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DD" w:rsidRPr="00B624A0" w:rsidRDefault="00A951DD" w:rsidP="00B624A0">
      <w:pPr>
        <w:spacing w:after="0"/>
        <w:ind w:firstLine="357"/>
        <w:jc w:val="both"/>
        <w:rPr>
          <w:rFonts w:ascii="Times New Roman" w:eastAsia="Calibri" w:hAnsi="Times New Roman" w:cs="Times New Roman"/>
          <w:b/>
          <w:lang w:val="ru-RU"/>
        </w:rPr>
      </w:pPr>
      <w:r w:rsidRPr="00B624A0">
        <w:rPr>
          <w:rFonts w:ascii="Times New Roman" w:eastAsia="Calibri" w:hAnsi="Times New Roman" w:cs="Times New Roman"/>
          <w:b/>
          <w:lang w:val="bg-BG"/>
        </w:rPr>
        <w:t xml:space="preserve">                  </w:t>
      </w:r>
      <w:r w:rsidR="00014658" w:rsidRPr="00B624A0">
        <w:rPr>
          <w:rFonts w:ascii="Times New Roman" w:eastAsia="Calibri" w:hAnsi="Times New Roman" w:cs="Times New Roman"/>
          <w:b/>
          <w:lang w:val="bg-BG"/>
        </w:rPr>
        <w:t xml:space="preserve">      </w:t>
      </w:r>
      <w:r w:rsidRPr="00B624A0">
        <w:rPr>
          <w:rFonts w:ascii="Times New Roman" w:eastAsia="Calibri" w:hAnsi="Times New Roman" w:cs="Times New Roman"/>
          <w:b/>
          <w:lang w:val="bg-BG"/>
        </w:rPr>
        <w:t xml:space="preserve">             </w:t>
      </w:r>
      <w:r w:rsidR="001C1888" w:rsidRPr="00B624A0">
        <w:rPr>
          <w:rFonts w:ascii="Times New Roman" w:eastAsia="Calibri" w:hAnsi="Times New Roman" w:cs="Times New Roman"/>
          <w:b/>
          <w:lang w:val="bg-BG"/>
        </w:rPr>
        <w:t xml:space="preserve">      </w:t>
      </w:r>
    </w:p>
    <w:p w:rsidR="001C1888" w:rsidRPr="00B624A0" w:rsidRDefault="004E3554" w:rsidP="00B624A0">
      <w:pPr>
        <w:spacing w:after="0"/>
        <w:jc w:val="center"/>
        <w:rPr>
          <w:rFonts w:ascii="Times New Roman" w:eastAsia="Calibri" w:hAnsi="Times New Roman" w:cs="Times New Roman"/>
          <w:b/>
          <w:lang w:val="bg-BG"/>
        </w:rPr>
      </w:pPr>
      <w:r w:rsidRPr="00B624A0">
        <w:rPr>
          <w:rFonts w:ascii="Times New Roman" w:eastAsia="Calibri" w:hAnsi="Times New Roman" w:cs="Times New Roman"/>
          <w:b/>
          <w:lang w:val="bg-BG"/>
        </w:rPr>
        <w:t>ПРОЕКТ</w:t>
      </w:r>
      <w:r w:rsidR="0096399C" w:rsidRPr="00B624A0">
        <w:rPr>
          <w:rFonts w:ascii="Times New Roman" w:eastAsia="Calibri" w:hAnsi="Times New Roman" w:cs="Times New Roman"/>
          <w:b/>
          <w:lang w:val="bg-BG"/>
        </w:rPr>
        <w:t xml:space="preserve"> </w:t>
      </w:r>
      <w:r w:rsidRPr="00B624A0">
        <w:rPr>
          <w:rFonts w:ascii="Times New Roman" w:eastAsia="Calibri" w:hAnsi="Times New Roman" w:cs="Times New Roman"/>
          <w:b/>
          <w:lang w:val="bg-BG"/>
        </w:rPr>
        <w:t xml:space="preserve">НА </w:t>
      </w:r>
      <w:r w:rsidR="001C1888" w:rsidRPr="00B624A0">
        <w:rPr>
          <w:rFonts w:ascii="Times New Roman" w:eastAsia="Calibri" w:hAnsi="Times New Roman" w:cs="Times New Roman"/>
          <w:b/>
          <w:lang w:val="bg-BG"/>
        </w:rPr>
        <w:t>ДНЕВЕН РЕД</w:t>
      </w:r>
    </w:p>
    <w:p w:rsidR="00B53C79" w:rsidRDefault="002839E5" w:rsidP="00B624A0">
      <w:pPr>
        <w:spacing w:after="0"/>
        <w:jc w:val="center"/>
        <w:rPr>
          <w:rFonts w:ascii="Times New Roman" w:eastAsia="Calibri" w:hAnsi="Times New Roman" w:cs="Times New Roman"/>
          <w:b/>
          <w:lang w:val="bg-BG"/>
        </w:rPr>
      </w:pPr>
      <w:r w:rsidRPr="00B624A0">
        <w:rPr>
          <w:rFonts w:ascii="Times New Roman" w:eastAsia="Calibri" w:hAnsi="Times New Roman" w:cs="Times New Roman"/>
          <w:b/>
          <w:lang w:val="bg-BG"/>
        </w:rPr>
        <w:t xml:space="preserve">за </w:t>
      </w:r>
      <w:r w:rsidRPr="00012210">
        <w:rPr>
          <w:rFonts w:ascii="Times New Roman" w:eastAsia="Calibri" w:hAnsi="Times New Roman" w:cs="Times New Roman"/>
          <w:b/>
          <w:lang w:val="bg-BG"/>
        </w:rPr>
        <w:t xml:space="preserve">провеждане на </w:t>
      </w:r>
      <w:r w:rsidR="00012210" w:rsidRPr="00012210">
        <w:rPr>
          <w:rFonts w:ascii="Times New Roman" w:eastAsia="Calibri" w:hAnsi="Times New Roman" w:cs="Times New Roman"/>
          <w:b/>
          <w:lang w:val="bg-BG"/>
        </w:rPr>
        <w:t>7</w:t>
      </w:r>
      <w:r w:rsidR="00FC29CE" w:rsidRPr="00012210">
        <w:rPr>
          <w:rFonts w:ascii="Times New Roman" w:eastAsia="Calibri" w:hAnsi="Times New Roman" w:cs="Times New Roman"/>
          <w:b/>
          <w:lang w:val="bg-BG"/>
        </w:rPr>
        <w:t>-</w:t>
      </w:r>
      <w:r w:rsidR="00012210" w:rsidRPr="00012210">
        <w:rPr>
          <w:rFonts w:ascii="Times New Roman" w:eastAsia="Calibri" w:hAnsi="Times New Roman" w:cs="Times New Roman"/>
          <w:b/>
          <w:lang w:val="bg-BG"/>
        </w:rPr>
        <w:t>мо</w:t>
      </w:r>
      <w:r w:rsidR="003541AC" w:rsidRPr="00012210">
        <w:rPr>
          <w:rFonts w:ascii="Times New Roman" w:eastAsia="Calibri" w:hAnsi="Times New Roman" w:cs="Times New Roman"/>
          <w:b/>
          <w:lang w:val="bg-BG"/>
        </w:rPr>
        <w:t xml:space="preserve"> </w:t>
      </w:r>
      <w:r w:rsidR="007E3162" w:rsidRPr="00012210">
        <w:rPr>
          <w:rFonts w:ascii="Times New Roman" w:eastAsia="Calibri" w:hAnsi="Times New Roman" w:cs="Times New Roman"/>
          <w:b/>
          <w:lang w:val="bg-BG"/>
        </w:rPr>
        <w:t>заседание</w:t>
      </w:r>
      <w:r w:rsidR="007E3162" w:rsidRPr="00B624A0">
        <w:rPr>
          <w:rFonts w:ascii="Times New Roman" w:eastAsia="Calibri" w:hAnsi="Times New Roman" w:cs="Times New Roman"/>
          <w:b/>
          <w:lang w:val="bg-BG"/>
        </w:rPr>
        <w:t xml:space="preserve"> на Комитета по</w:t>
      </w:r>
      <w:r w:rsidR="000F5695" w:rsidRPr="00B624A0">
        <w:rPr>
          <w:rFonts w:ascii="Times New Roman" w:eastAsia="Calibri" w:hAnsi="Times New Roman" w:cs="Times New Roman"/>
          <w:b/>
          <w:lang w:val="bg-BG"/>
        </w:rPr>
        <w:t xml:space="preserve"> наблюдение (КН) </w:t>
      </w:r>
      <w:r w:rsidR="001C1888" w:rsidRPr="00B624A0">
        <w:rPr>
          <w:rFonts w:ascii="Times New Roman" w:eastAsia="Calibri" w:hAnsi="Times New Roman" w:cs="Times New Roman"/>
          <w:b/>
          <w:lang w:val="bg-BG"/>
        </w:rPr>
        <w:t xml:space="preserve">на </w:t>
      </w:r>
      <w:r w:rsidR="00AD478A" w:rsidRPr="00B624A0">
        <w:rPr>
          <w:rFonts w:ascii="Times New Roman" w:eastAsia="Calibri" w:hAnsi="Times New Roman" w:cs="Times New Roman"/>
          <w:b/>
          <w:lang w:val="bg-BG"/>
        </w:rPr>
        <w:t>Стратегическия план за развитие на земеделието и селските райони 2023-2027 г.</w:t>
      </w:r>
      <w:r w:rsidRPr="00B624A0">
        <w:rPr>
          <w:rFonts w:ascii="Times New Roman" w:eastAsia="Calibri" w:hAnsi="Times New Roman" w:cs="Times New Roman"/>
          <w:b/>
          <w:lang w:val="bg-BG"/>
        </w:rPr>
        <w:t xml:space="preserve"> </w:t>
      </w:r>
      <w:r w:rsidR="00A26015" w:rsidRPr="00B624A0">
        <w:rPr>
          <w:rFonts w:ascii="Times New Roman" w:eastAsia="Calibri" w:hAnsi="Times New Roman" w:cs="Times New Roman"/>
          <w:b/>
          <w:lang w:val="bg-BG"/>
        </w:rPr>
        <w:t>(</w:t>
      </w:r>
      <w:r w:rsidR="00AD478A" w:rsidRPr="00B624A0">
        <w:rPr>
          <w:rFonts w:ascii="Times New Roman" w:eastAsia="Calibri" w:hAnsi="Times New Roman" w:cs="Times New Roman"/>
          <w:b/>
          <w:lang w:val="bg-BG"/>
        </w:rPr>
        <w:t>Стратегически план 2023-2027 г.</w:t>
      </w:r>
      <w:r w:rsidR="00A26015" w:rsidRPr="00B624A0">
        <w:rPr>
          <w:rFonts w:ascii="Times New Roman" w:eastAsia="Calibri" w:hAnsi="Times New Roman" w:cs="Times New Roman"/>
          <w:b/>
          <w:lang w:val="bg-BG"/>
        </w:rPr>
        <w:t>)</w:t>
      </w:r>
    </w:p>
    <w:p w:rsidR="0053116A" w:rsidRDefault="0053116A" w:rsidP="00B624A0">
      <w:pPr>
        <w:spacing w:after="0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53116A" w:rsidRPr="0053116A" w:rsidRDefault="0053116A" w:rsidP="00B624A0">
      <w:pPr>
        <w:spacing w:after="0"/>
        <w:jc w:val="center"/>
        <w:rPr>
          <w:rFonts w:ascii="Times New Roman" w:eastAsia="Calibri" w:hAnsi="Times New Roman" w:cs="Times New Roman"/>
          <w:b/>
          <w:u w:val="single"/>
          <w:lang w:val="bg-BG"/>
        </w:rPr>
      </w:pPr>
      <w:r w:rsidRPr="0053116A">
        <w:rPr>
          <w:rFonts w:ascii="Times New Roman" w:eastAsia="Calibri" w:hAnsi="Times New Roman" w:cs="Times New Roman"/>
          <w:b/>
          <w:u w:val="single"/>
        </w:rPr>
        <w:t>Radisson</w:t>
      </w:r>
      <w:r w:rsidRPr="003B14B4">
        <w:rPr>
          <w:rFonts w:ascii="Times New Roman" w:eastAsia="Calibri" w:hAnsi="Times New Roman" w:cs="Times New Roman"/>
          <w:b/>
          <w:u w:val="single"/>
          <w:lang w:val="bg-BG"/>
        </w:rPr>
        <w:t xml:space="preserve"> </w:t>
      </w:r>
      <w:r w:rsidRPr="0053116A">
        <w:rPr>
          <w:rFonts w:ascii="Times New Roman" w:eastAsia="Calibri" w:hAnsi="Times New Roman" w:cs="Times New Roman"/>
          <w:b/>
          <w:u w:val="single"/>
        </w:rPr>
        <w:t>Hotel</w:t>
      </w:r>
      <w:r w:rsidRPr="003B14B4">
        <w:rPr>
          <w:rFonts w:ascii="Times New Roman" w:eastAsia="Calibri" w:hAnsi="Times New Roman" w:cs="Times New Roman"/>
          <w:b/>
          <w:u w:val="single"/>
          <w:lang w:val="bg-BG"/>
        </w:rPr>
        <w:t xml:space="preserve"> </w:t>
      </w:r>
      <w:r w:rsidRPr="0053116A">
        <w:rPr>
          <w:rFonts w:ascii="Times New Roman" w:eastAsia="Calibri" w:hAnsi="Times New Roman" w:cs="Times New Roman"/>
          <w:b/>
          <w:u w:val="single"/>
        </w:rPr>
        <w:t>Plovdiv</w:t>
      </w:r>
      <w:r w:rsidRPr="0053116A">
        <w:rPr>
          <w:rFonts w:ascii="Times New Roman" w:eastAsia="Calibri" w:hAnsi="Times New Roman" w:cs="Times New Roman"/>
          <w:b/>
          <w:u w:val="single"/>
          <w:lang w:val="bg-BG"/>
        </w:rPr>
        <w:t>, гр. Пловдив</w:t>
      </w:r>
    </w:p>
    <w:p w:rsidR="00C65699" w:rsidRDefault="00C65699" w:rsidP="00B624A0">
      <w:pPr>
        <w:spacing w:after="0"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C65699" w:rsidRPr="005A410F" w:rsidRDefault="00C65699" w:rsidP="00C6569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val="bg-BG"/>
        </w:rPr>
      </w:pPr>
      <w:r w:rsidRPr="00B624A0">
        <w:rPr>
          <w:rFonts w:ascii="Times New Roman" w:eastAsia="Calibri" w:hAnsi="Times New Roman" w:cs="Times New Roman"/>
          <w:b/>
          <w:lang w:val="bg-BG"/>
        </w:rPr>
        <w:t xml:space="preserve">Първи </w:t>
      </w:r>
      <w:r w:rsidRPr="005A410F">
        <w:rPr>
          <w:rFonts w:ascii="Times New Roman" w:eastAsia="Calibri" w:hAnsi="Times New Roman" w:cs="Times New Roman"/>
          <w:b/>
          <w:lang w:val="bg-BG"/>
        </w:rPr>
        <w:t>ден от заседанието на Комитета за наблюдение</w:t>
      </w:r>
    </w:p>
    <w:p w:rsidR="00826A2B" w:rsidRDefault="005A410F" w:rsidP="005311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val="bg-BG"/>
        </w:rPr>
      </w:pPr>
      <w:r>
        <w:rPr>
          <w:rFonts w:ascii="Times New Roman" w:eastAsia="Calibri" w:hAnsi="Times New Roman" w:cs="Times New Roman"/>
          <w:b/>
          <w:lang w:val="bg-BG"/>
        </w:rPr>
        <w:t>03</w:t>
      </w:r>
      <w:r w:rsidR="00C65699" w:rsidRPr="005A410F">
        <w:rPr>
          <w:rFonts w:ascii="Times New Roman" w:eastAsia="Calibri" w:hAnsi="Times New Roman" w:cs="Times New Roman"/>
          <w:b/>
          <w:lang w:val="bg-BG"/>
        </w:rPr>
        <w:t>.09.202</w:t>
      </w:r>
      <w:r>
        <w:rPr>
          <w:rFonts w:ascii="Times New Roman" w:eastAsia="Calibri" w:hAnsi="Times New Roman" w:cs="Times New Roman"/>
          <w:b/>
          <w:lang w:val="bg-BG"/>
        </w:rPr>
        <w:t>5</w:t>
      </w:r>
      <w:r w:rsidR="00C65699" w:rsidRPr="005A410F">
        <w:rPr>
          <w:rFonts w:ascii="Times New Roman" w:eastAsia="Calibri" w:hAnsi="Times New Roman" w:cs="Times New Roman"/>
          <w:b/>
          <w:lang w:val="bg-BG"/>
        </w:rPr>
        <w:t xml:space="preserve"> г. (</w:t>
      </w:r>
      <w:r>
        <w:rPr>
          <w:rFonts w:ascii="Times New Roman" w:eastAsia="Calibri" w:hAnsi="Times New Roman" w:cs="Times New Roman"/>
          <w:b/>
          <w:lang w:val="bg-BG"/>
        </w:rPr>
        <w:t>сряда</w:t>
      </w:r>
      <w:r w:rsidR="00C65699" w:rsidRPr="005A410F">
        <w:rPr>
          <w:rFonts w:ascii="Times New Roman" w:eastAsia="Calibri" w:hAnsi="Times New Roman" w:cs="Times New Roman"/>
          <w:b/>
          <w:lang w:val="bg-BG"/>
        </w:rPr>
        <w:t>)</w:t>
      </w:r>
    </w:p>
    <w:p w:rsidR="0053116A" w:rsidRPr="00B624A0" w:rsidRDefault="0053116A" w:rsidP="0053116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lang w:val="bg-BG"/>
        </w:rPr>
      </w:pPr>
    </w:p>
    <w:tbl>
      <w:tblPr>
        <w:tblW w:w="57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8"/>
        <w:gridCol w:w="9403"/>
      </w:tblGrid>
      <w:tr w:rsidR="00A92A0E" w:rsidRPr="003B14B4" w:rsidTr="00FD4657">
        <w:trPr>
          <w:trHeight w:val="643"/>
          <w:jc w:val="center"/>
        </w:trPr>
        <w:tc>
          <w:tcPr>
            <w:tcW w:w="667" w:type="pct"/>
            <w:shd w:val="clear" w:color="auto" w:fill="D6E3BC" w:themeFill="accent3" w:themeFillTint="66"/>
            <w:vAlign w:val="center"/>
          </w:tcPr>
          <w:p w:rsidR="00A92A0E" w:rsidRDefault="00A92A0E" w:rsidP="00012210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11:00 -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 w:rsidR="00012210">
              <w:rPr>
                <w:rFonts w:ascii="Times New Roman" w:eastAsia="Calibri" w:hAnsi="Times New Roman" w:cs="Times New Roman"/>
                <w:b/>
                <w:lang w:val="en-GB"/>
              </w:rPr>
              <w:t>3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  <w:r w:rsidR="005A410F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333" w:type="pct"/>
            <w:shd w:val="clear" w:color="auto" w:fill="D6E3BC" w:themeFill="accent3" w:themeFillTint="66"/>
            <w:vAlign w:val="center"/>
          </w:tcPr>
          <w:p w:rsidR="00A92A0E" w:rsidRPr="00B624A0" w:rsidRDefault="00A92A0E" w:rsidP="00B27A25">
            <w:pPr>
              <w:spacing w:after="0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Пристигане, настаняване, регистрация на участниците и обяд</w:t>
            </w:r>
          </w:p>
        </w:tc>
      </w:tr>
      <w:tr w:rsidR="001C1888" w:rsidRPr="00B624A0" w:rsidTr="002B27FA">
        <w:trPr>
          <w:trHeight w:val="643"/>
          <w:jc w:val="center"/>
        </w:trPr>
        <w:tc>
          <w:tcPr>
            <w:tcW w:w="667" w:type="pct"/>
            <w:vAlign w:val="center"/>
          </w:tcPr>
          <w:p w:rsidR="001C1888" w:rsidRPr="00B624A0" w:rsidRDefault="00012210" w:rsidP="00012210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13</w:t>
            </w:r>
            <w:r w:rsidR="00014658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00</w:t>
            </w:r>
            <w:r w:rsidR="00A94D88" w:rsidRPr="00B624A0">
              <w:rPr>
                <w:rFonts w:ascii="Times New Roman" w:eastAsia="Calibri" w:hAnsi="Times New Roman" w:cs="Times New Roman"/>
                <w:b/>
                <w:lang w:val="en-GB"/>
              </w:rPr>
              <w:t xml:space="preserve"> – </w:t>
            </w:r>
            <w:r w:rsidR="00A92A0E"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="00BC6BA5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15</w:t>
            </w:r>
          </w:p>
        </w:tc>
        <w:tc>
          <w:tcPr>
            <w:tcW w:w="4333" w:type="pct"/>
            <w:vAlign w:val="center"/>
          </w:tcPr>
          <w:p w:rsidR="001C1888" w:rsidRPr="00B624A0" w:rsidRDefault="002839E5" w:rsidP="00B624A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т. 1. </w:t>
            </w:r>
            <w:r w:rsidR="00A92A0E">
              <w:rPr>
                <w:rFonts w:ascii="Times New Roman" w:eastAsia="Calibri" w:hAnsi="Times New Roman" w:cs="Times New Roman"/>
                <w:b/>
                <w:lang w:val="bg-BG"/>
              </w:rPr>
              <w:t>Проверка за наличие на кворум и о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ткриване на </w:t>
            </w:r>
            <w:r w:rsidR="001C1888" w:rsidRPr="00B624A0">
              <w:rPr>
                <w:rFonts w:ascii="Times New Roman" w:eastAsia="Calibri" w:hAnsi="Times New Roman" w:cs="Times New Roman"/>
                <w:b/>
                <w:lang w:val="bg-BG"/>
              </w:rPr>
              <w:t>зас</w:t>
            </w:r>
            <w:r w:rsidR="0092189E" w:rsidRPr="00B624A0">
              <w:rPr>
                <w:rFonts w:ascii="Times New Roman" w:eastAsia="Calibri" w:hAnsi="Times New Roman" w:cs="Times New Roman"/>
                <w:b/>
                <w:lang w:val="bg-BG"/>
              </w:rPr>
              <w:t>едание</w:t>
            </w:r>
            <w:r w:rsidR="00F42E35" w:rsidRPr="00B624A0">
              <w:rPr>
                <w:rFonts w:ascii="Times New Roman" w:eastAsia="Calibri" w:hAnsi="Times New Roman" w:cs="Times New Roman"/>
                <w:b/>
                <w:lang w:val="bg-BG"/>
              </w:rPr>
              <w:t>то</w:t>
            </w:r>
            <w:r w:rsidR="0092189E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на </w:t>
            </w:r>
            <w:r w:rsidR="002310DB" w:rsidRPr="00B624A0">
              <w:rPr>
                <w:rFonts w:ascii="Times New Roman" w:eastAsia="Calibri" w:hAnsi="Times New Roman" w:cs="Times New Roman"/>
                <w:b/>
                <w:lang w:val="bg-BG"/>
              </w:rPr>
              <w:t>Комитета по</w:t>
            </w:r>
            <w:r w:rsidR="000F5695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наблюдение </w:t>
            </w:r>
            <w:r w:rsidR="00113959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на </w:t>
            </w:r>
            <w:r w:rsidR="00AD478A" w:rsidRPr="00B624A0">
              <w:rPr>
                <w:rFonts w:ascii="Times New Roman" w:eastAsia="Calibri" w:hAnsi="Times New Roman" w:cs="Times New Roman"/>
                <w:b/>
                <w:lang w:val="bg-BG"/>
              </w:rPr>
              <w:t>Стратегически</w:t>
            </w:r>
            <w:r w:rsidR="009E5CEB" w:rsidRPr="00B624A0">
              <w:rPr>
                <w:rFonts w:ascii="Times New Roman" w:eastAsia="Calibri" w:hAnsi="Times New Roman" w:cs="Times New Roman"/>
                <w:b/>
                <w:lang w:val="bg-BG"/>
              </w:rPr>
              <w:t>я</w:t>
            </w:r>
            <w:r w:rsidR="00AD478A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план 2023-2027 г.</w:t>
            </w:r>
            <w:r w:rsidR="001C1888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Приемане на дневния ред.</w:t>
            </w:r>
          </w:p>
          <w:p w:rsidR="00B747CB" w:rsidRPr="00B624A0" w:rsidRDefault="004B42D6" w:rsidP="00B624A0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lang w:val="bg-BG"/>
              </w:rPr>
            </w:pPr>
            <w:r>
              <w:rPr>
                <w:rFonts w:ascii="Times New Roman" w:eastAsia="Calibri" w:hAnsi="Times New Roman" w:cs="Times New Roman"/>
                <w:i/>
                <w:lang w:val="bg-BG"/>
              </w:rPr>
              <w:t>д</w:t>
            </w:r>
            <w:r w:rsidR="00B747CB" w:rsidRPr="00B624A0">
              <w:rPr>
                <w:rFonts w:ascii="Times New Roman" w:eastAsia="Calibri" w:hAnsi="Times New Roman" w:cs="Times New Roman"/>
                <w:i/>
                <w:lang w:val="bg-BG"/>
              </w:rPr>
              <w:t xml:space="preserve">-р </w:t>
            </w:r>
            <w:r w:rsidR="00573E20" w:rsidRPr="00B624A0">
              <w:rPr>
                <w:rFonts w:ascii="Times New Roman" w:eastAsia="Calibri" w:hAnsi="Times New Roman" w:cs="Times New Roman"/>
                <w:i/>
                <w:lang w:val="bg-BG"/>
              </w:rPr>
              <w:t>Лозана Василева</w:t>
            </w:r>
            <w:r w:rsidR="006F4EF6" w:rsidRPr="00B624A0">
              <w:rPr>
                <w:rFonts w:ascii="Times New Roman" w:eastAsia="Calibri" w:hAnsi="Times New Roman" w:cs="Times New Roman"/>
                <w:i/>
                <w:lang w:val="bg-BG"/>
              </w:rPr>
              <w:t xml:space="preserve"> </w:t>
            </w:r>
            <w:r w:rsidR="001C1888" w:rsidRPr="00B624A0">
              <w:rPr>
                <w:rFonts w:ascii="Times New Roman" w:eastAsia="Calibri" w:hAnsi="Times New Roman" w:cs="Times New Roman"/>
                <w:i/>
                <w:lang w:val="bg-BG"/>
              </w:rPr>
              <w:t>– заместник-министър на земеделието</w:t>
            </w:r>
            <w:r w:rsidR="008A6A88" w:rsidRPr="00B624A0">
              <w:rPr>
                <w:rFonts w:ascii="Times New Roman" w:eastAsia="Calibri" w:hAnsi="Times New Roman" w:cs="Times New Roman"/>
                <w:i/>
                <w:lang w:val="bg-BG"/>
              </w:rPr>
              <w:t xml:space="preserve"> и храните и </w:t>
            </w:r>
            <w:r w:rsidR="001C1888" w:rsidRPr="00B624A0">
              <w:rPr>
                <w:rFonts w:ascii="Times New Roman" w:eastAsia="Calibri" w:hAnsi="Times New Roman" w:cs="Times New Roman"/>
                <w:i/>
                <w:lang w:val="bg-BG"/>
              </w:rPr>
              <w:t>председател</w:t>
            </w:r>
            <w:r w:rsidR="002839E5" w:rsidRPr="00B624A0">
              <w:rPr>
                <w:rFonts w:ascii="Times New Roman" w:eastAsia="Calibri" w:hAnsi="Times New Roman" w:cs="Times New Roman"/>
                <w:i/>
                <w:lang w:val="bg-BG"/>
              </w:rPr>
              <w:t xml:space="preserve"> на КН на </w:t>
            </w:r>
            <w:r w:rsidR="00AD478A" w:rsidRPr="00B624A0">
              <w:rPr>
                <w:rFonts w:ascii="Times New Roman" w:eastAsia="Calibri" w:hAnsi="Times New Roman" w:cs="Times New Roman"/>
                <w:i/>
                <w:lang w:val="bg-BG"/>
              </w:rPr>
              <w:t>Стратегическия план 2023-2027 г.</w:t>
            </w:r>
          </w:p>
          <w:p w:rsidR="006D5D7D" w:rsidRPr="00B27A25" w:rsidRDefault="00B747CB" w:rsidP="00B624A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lang w:val="bg-BG"/>
              </w:rPr>
            </w:pPr>
            <w:r w:rsidRPr="00B27A25">
              <w:rPr>
                <w:rFonts w:ascii="Times New Roman" w:eastAsia="Calibri" w:hAnsi="Times New Roman" w:cs="Times New Roman"/>
                <w:b/>
                <w:i/>
                <w:lang w:val="bg-BG"/>
              </w:rPr>
              <w:t>З</w:t>
            </w:r>
            <w:r w:rsidR="006D5D7D" w:rsidRPr="00B27A25">
              <w:rPr>
                <w:rFonts w:ascii="Times New Roman" w:eastAsia="Calibri" w:hAnsi="Times New Roman" w:cs="Times New Roman"/>
                <w:b/>
                <w:i/>
                <w:lang w:val="bg-BG"/>
              </w:rPr>
              <w:t>а одобрение</w:t>
            </w:r>
          </w:p>
        </w:tc>
      </w:tr>
      <w:tr w:rsidR="00B747CB" w:rsidRPr="003B14B4" w:rsidTr="002B27FA">
        <w:trPr>
          <w:trHeight w:val="643"/>
          <w:jc w:val="center"/>
        </w:trPr>
        <w:tc>
          <w:tcPr>
            <w:tcW w:w="667" w:type="pct"/>
            <w:vAlign w:val="center"/>
          </w:tcPr>
          <w:p w:rsidR="00B747CB" w:rsidRPr="00B624A0" w:rsidRDefault="00A92A0E" w:rsidP="00012210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="00B747CB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15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 – 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14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00</w:t>
            </w:r>
          </w:p>
        </w:tc>
        <w:tc>
          <w:tcPr>
            <w:tcW w:w="4333" w:type="pct"/>
          </w:tcPr>
          <w:p w:rsidR="00B747CB" w:rsidRPr="00B624A0" w:rsidRDefault="00B747CB" w:rsidP="00B624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B624A0">
              <w:rPr>
                <w:rFonts w:ascii="Times New Roman" w:hAnsi="Times New Roman" w:cs="Times New Roman"/>
                <w:b/>
                <w:lang w:val="bg-BG"/>
              </w:rPr>
              <w:t>т. 2. Напредък в изпълнението на Стратегическия план за развитие на земеделието и селските райони 2023-2027 г.</w:t>
            </w:r>
          </w:p>
          <w:p w:rsidR="0053116A" w:rsidRDefault="00B747CB" w:rsidP="00B624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>Докладва: ДФ „Земеделие“</w:t>
            </w:r>
          </w:p>
          <w:p w:rsidR="00B747CB" w:rsidRPr="0053116A" w:rsidRDefault="0053116A" w:rsidP="00B624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i/>
                <w:lang w:val="bg-BG"/>
              </w:rPr>
            </w:pPr>
            <w:r w:rsidRPr="0053116A">
              <w:rPr>
                <w:rFonts w:ascii="Times New Roman" w:hAnsi="Times New Roman" w:cs="Times New Roman"/>
                <w:b/>
                <w:i/>
                <w:lang w:val="bg-BG"/>
              </w:rPr>
              <w:t>За сведение</w:t>
            </w:r>
            <w:r w:rsidR="00B747CB" w:rsidRPr="0053116A">
              <w:rPr>
                <w:rFonts w:ascii="Times New Roman" w:hAnsi="Times New Roman" w:cs="Times New Roman"/>
                <w:b/>
                <w:i/>
                <w:lang w:val="bg-BG"/>
              </w:rPr>
              <w:t xml:space="preserve"> </w:t>
            </w:r>
          </w:p>
        </w:tc>
      </w:tr>
      <w:tr w:rsidR="00113DDC" w:rsidRPr="00B624A0" w:rsidTr="002B27FA">
        <w:trPr>
          <w:trHeight w:val="643"/>
          <w:jc w:val="center"/>
        </w:trPr>
        <w:tc>
          <w:tcPr>
            <w:tcW w:w="667" w:type="pct"/>
            <w:vAlign w:val="center"/>
          </w:tcPr>
          <w:p w:rsidR="00113DDC" w:rsidRPr="00B624A0" w:rsidRDefault="00FD4657" w:rsidP="00012210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4</w:t>
            </w:r>
            <w:r w:rsidR="00DB6DC7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00</w:t>
            </w:r>
            <w:r w:rsidR="00DB6DC7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– 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15</w:t>
            </w:r>
            <w:r w:rsidR="006D04A0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30</w:t>
            </w:r>
          </w:p>
        </w:tc>
        <w:tc>
          <w:tcPr>
            <w:tcW w:w="4333" w:type="pct"/>
          </w:tcPr>
          <w:p w:rsidR="007F36CA" w:rsidRPr="00B624A0" w:rsidRDefault="007F36CA" w:rsidP="00B624A0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т. </w:t>
            </w:r>
            <w:r w:rsidR="00B624A0">
              <w:rPr>
                <w:rFonts w:ascii="Times New Roman" w:hAnsi="Times New Roman" w:cs="Times New Roman"/>
                <w:b/>
                <w:lang w:val="bg-BG"/>
              </w:rPr>
              <w:t>3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. Предложение на Управляващия орган (УО) на </w:t>
            </w:r>
            <w:r w:rsidR="00630EC1" w:rsidRPr="00B624A0">
              <w:rPr>
                <w:rFonts w:ascii="Times New Roman" w:hAnsi="Times New Roman" w:cs="Times New Roman"/>
                <w:b/>
                <w:lang w:val="bg-BG"/>
              </w:rPr>
              <w:t>Стратегическия план за развитие на земеделието и селските райони 2023-2027 г.</w:t>
            </w:r>
            <w:r w:rsidR="00E54E24" w:rsidRPr="00B624A0">
              <w:rPr>
                <w:rFonts w:ascii="Times New Roman" w:hAnsi="Times New Roman" w:cs="Times New Roman"/>
                <w:b/>
                <w:lang w:val="bg-BG"/>
              </w:rPr>
              <w:t xml:space="preserve"> за </w:t>
            </w:r>
            <w:r w:rsidR="005A410F">
              <w:rPr>
                <w:rFonts w:ascii="Times New Roman" w:hAnsi="Times New Roman" w:cs="Times New Roman"/>
                <w:b/>
                <w:lang w:val="bg-BG"/>
              </w:rPr>
              <w:t>Четвърто</w:t>
            </w:r>
            <w:r w:rsidR="00630EC1" w:rsidRPr="00B624A0">
              <w:rPr>
                <w:rFonts w:ascii="Times New Roman" w:hAnsi="Times New Roman" w:cs="Times New Roman"/>
                <w:b/>
                <w:lang w:val="bg-BG"/>
              </w:rPr>
              <w:t xml:space="preserve"> изменение</w:t>
            </w:r>
            <w:r w:rsidR="00BA40B2" w:rsidRPr="00B624A0">
              <w:rPr>
                <w:rFonts w:ascii="Times New Roman" w:hAnsi="Times New Roman" w:cs="Times New Roman"/>
                <w:b/>
                <w:lang w:val="bg-BG"/>
              </w:rPr>
              <w:t xml:space="preserve"> на</w:t>
            </w:r>
            <w:r w:rsidR="00630EC1" w:rsidRPr="00B624A0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B747CB" w:rsidRPr="00B624A0">
              <w:rPr>
                <w:rFonts w:ascii="Times New Roman" w:hAnsi="Times New Roman" w:cs="Times New Roman"/>
                <w:b/>
                <w:lang w:val="bg-BG"/>
              </w:rPr>
              <w:t>СПРЗСР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 и даване на мандат на УО да представи и договори окончателния вариант с Европейската комисия, а именно:</w:t>
            </w:r>
          </w:p>
          <w:p w:rsidR="007D097F" w:rsidRDefault="00B624A0" w:rsidP="00B624A0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  <w:r w:rsidR="00796BA0" w:rsidRPr="00B624A0">
              <w:rPr>
                <w:rFonts w:ascii="Times New Roman" w:hAnsi="Times New Roman" w:cs="Times New Roman"/>
                <w:lang w:val="bg-BG"/>
              </w:rPr>
              <w:t>.</w:t>
            </w:r>
            <w:r w:rsidR="005A410F">
              <w:rPr>
                <w:rFonts w:ascii="Times New Roman" w:hAnsi="Times New Roman" w:cs="Times New Roman"/>
                <w:lang w:val="bg-BG"/>
              </w:rPr>
              <w:t>1</w:t>
            </w:r>
            <w:r w:rsidR="00604906" w:rsidRPr="00B624A0">
              <w:rPr>
                <w:rFonts w:ascii="Times New Roman" w:hAnsi="Times New Roman" w:cs="Times New Roman"/>
                <w:lang w:val="bg-BG"/>
              </w:rPr>
              <w:t xml:space="preserve">. 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>Изменения на интервенции</w:t>
            </w:r>
            <w:r w:rsidR="00005513" w:rsidRPr="00B624A0">
              <w:rPr>
                <w:rFonts w:ascii="Times New Roman" w:hAnsi="Times New Roman" w:cs="Times New Roman"/>
                <w:lang w:val="bg-BG"/>
              </w:rPr>
              <w:t xml:space="preserve"> в областта на</w:t>
            </w:r>
            <w:r w:rsidR="007F36CA" w:rsidRPr="00B624A0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005513" w:rsidRPr="00B624A0">
              <w:rPr>
                <w:rFonts w:ascii="Times New Roman" w:hAnsi="Times New Roman" w:cs="Times New Roman"/>
                <w:lang w:val="bg-BG"/>
              </w:rPr>
              <w:t>директни плащания</w:t>
            </w:r>
            <w:r w:rsidR="007D097F">
              <w:rPr>
                <w:rFonts w:ascii="Times New Roman" w:hAnsi="Times New Roman" w:cs="Times New Roman"/>
                <w:lang w:val="bg-BG"/>
              </w:rPr>
              <w:t>;</w:t>
            </w:r>
          </w:p>
          <w:p w:rsidR="00B747CB" w:rsidRPr="00B624A0" w:rsidRDefault="007D097F" w:rsidP="00B624A0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3.2. </w:t>
            </w:r>
            <w:r w:rsidRPr="007D097F">
              <w:rPr>
                <w:rFonts w:ascii="Times New Roman" w:hAnsi="Times New Roman" w:cs="Times New Roman"/>
                <w:lang w:val="bg-BG"/>
              </w:rPr>
              <w:t xml:space="preserve">Изменения на интервенции в </w:t>
            </w:r>
            <w:r>
              <w:rPr>
                <w:rFonts w:ascii="Times New Roman" w:hAnsi="Times New Roman" w:cs="Times New Roman"/>
                <w:lang w:val="bg-BG"/>
              </w:rPr>
              <w:t>сектор Пчеларство</w:t>
            </w:r>
            <w:r w:rsidR="00005513" w:rsidRPr="00B624A0">
              <w:rPr>
                <w:rFonts w:ascii="Times New Roman" w:hAnsi="Times New Roman" w:cs="Times New Roman"/>
                <w:lang w:val="bg-BG"/>
              </w:rPr>
              <w:t>;</w:t>
            </w:r>
          </w:p>
          <w:p w:rsidR="00B747CB" w:rsidRPr="00B624A0" w:rsidRDefault="00B624A0" w:rsidP="00B624A0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>.</w:t>
            </w:r>
            <w:r w:rsidR="007D097F">
              <w:rPr>
                <w:rFonts w:ascii="Times New Roman" w:hAnsi="Times New Roman" w:cs="Times New Roman"/>
                <w:lang w:val="bg-BG"/>
              </w:rPr>
              <w:t>3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>. Изменения на интервенции в областта на развитие на селските райони</w:t>
            </w:r>
            <w:r w:rsidR="005A410F">
              <w:rPr>
                <w:rFonts w:ascii="Times New Roman" w:hAnsi="Times New Roman" w:cs="Times New Roman"/>
                <w:lang w:val="bg-BG"/>
              </w:rPr>
              <w:t>.</w:t>
            </w:r>
            <w:r w:rsidR="00B747CB" w:rsidRPr="00B624A0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:rsidR="00B624A0" w:rsidRDefault="007F36CA" w:rsidP="00B624A0">
            <w:pPr>
              <w:spacing w:after="0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 xml:space="preserve">Докладва: Управляващ орган на </w:t>
            </w:r>
            <w:r w:rsidR="00260DB1" w:rsidRPr="00B624A0">
              <w:rPr>
                <w:rFonts w:ascii="Times New Roman" w:hAnsi="Times New Roman" w:cs="Times New Roman"/>
                <w:i/>
                <w:lang w:val="bg-BG"/>
              </w:rPr>
              <w:t>СПРЗСР 2023-2027 г.</w:t>
            </w:r>
          </w:p>
          <w:p w:rsidR="00113DDC" w:rsidRPr="00B27A25" w:rsidRDefault="00B624A0" w:rsidP="00B624A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lang w:val="bg-BG"/>
              </w:rPr>
            </w:pPr>
            <w:r w:rsidRPr="00B27A25">
              <w:rPr>
                <w:rFonts w:ascii="Times New Roman" w:hAnsi="Times New Roman" w:cs="Times New Roman"/>
                <w:b/>
                <w:i/>
                <w:lang w:val="bg-BG"/>
              </w:rPr>
              <w:t>З</w:t>
            </w:r>
            <w:r w:rsidR="007F36CA" w:rsidRPr="00B27A25">
              <w:rPr>
                <w:rFonts w:ascii="Times New Roman" w:hAnsi="Times New Roman" w:cs="Times New Roman"/>
                <w:b/>
                <w:i/>
                <w:lang w:val="bg-BG"/>
              </w:rPr>
              <w:t>а одобрение</w:t>
            </w:r>
          </w:p>
        </w:tc>
      </w:tr>
      <w:tr w:rsidR="00FD4657" w:rsidRPr="00FD4657" w:rsidTr="00FD4657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FD4657" w:rsidRDefault="00FD4657" w:rsidP="00012210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15: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30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 – 15: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45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FD4657" w:rsidRPr="00FD4657" w:rsidRDefault="00FD4657" w:rsidP="00FD4657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Кафе пауза</w:t>
            </w:r>
          </w:p>
        </w:tc>
      </w:tr>
      <w:tr w:rsidR="005A410F" w:rsidRPr="00B27A25" w:rsidTr="00135F2C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410F" w:rsidRPr="00B624A0" w:rsidRDefault="00FD4657" w:rsidP="00012210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15</w:t>
            </w:r>
            <w:r w:rsidR="005A410F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012210">
              <w:rPr>
                <w:rFonts w:ascii="Times New Roman" w:eastAsia="Calibri" w:hAnsi="Times New Roman" w:cs="Times New Roman"/>
                <w:b/>
                <w:lang w:val="bg-BG"/>
              </w:rPr>
              <w:t>45</w:t>
            </w:r>
            <w:r w:rsidR="005A410F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– </w:t>
            </w:r>
            <w:r w:rsidR="005A410F">
              <w:rPr>
                <w:rFonts w:ascii="Times New Roman" w:eastAsia="Calibri" w:hAnsi="Times New Roman" w:cs="Times New Roman"/>
                <w:b/>
                <w:lang w:val="bg-BG"/>
              </w:rPr>
              <w:t>18</w:t>
            </w:r>
            <w:r w:rsidR="005A410F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410F" w:rsidRPr="00B624A0" w:rsidRDefault="005A410F" w:rsidP="00135F2C">
            <w:pPr>
              <w:spacing w:after="0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т. 4. </w:t>
            </w:r>
            <w:r w:rsidR="003B14B4">
              <w:rPr>
                <w:rFonts w:ascii="Times New Roman" w:hAnsi="Times New Roman" w:cs="Times New Roman"/>
                <w:b/>
                <w:lang w:val="bg-BG"/>
              </w:rPr>
              <w:t>П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>редложение</w:t>
            </w:r>
            <w:r w:rsidR="003B14B4">
              <w:rPr>
                <w:rFonts w:ascii="Times New Roman" w:hAnsi="Times New Roman" w:cs="Times New Roman"/>
                <w:b/>
                <w:lang w:val="bg-BG"/>
              </w:rPr>
              <w:t>то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 на УО на СПРЗСР 2023-2027 г. за критерии за подбор п</w:t>
            </w:r>
            <w:r>
              <w:rPr>
                <w:rFonts w:ascii="Times New Roman" w:hAnsi="Times New Roman" w:cs="Times New Roman"/>
                <w:b/>
                <w:lang w:val="bg-BG"/>
              </w:rPr>
              <w:t>о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 следните интервенции от Стратегическия план 2023-2027 г.:</w:t>
            </w:r>
          </w:p>
          <w:p w:rsidR="005A410F" w:rsidRPr="00B624A0" w:rsidRDefault="005A410F" w:rsidP="00135F2C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 xml:space="preserve">.1. Интервенция </w:t>
            </w:r>
            <w:r w:rsidRPr="005A410F">
              <w:rPr>
                <w:rFonts w:ascii="Times New Roman" w:hAnsi="Times New Roman" w:cs="Times New Roman"/>
                <w:lang w:val="bg-BG"/>
              </w:rPr>
              <w:t>II.Г.1 - Инвестиции в земеделските стопанства</w:t>
            </w:r>
            <w:r w:rsidRPr="00B624A0">
              <w:rPr>
                <w:rFonts w:ascii="Times New Roman" w:hAnsi="Times New Roman" w:cs="Times New Roman"/>
                <w:lang w:val="bg-BG"/>
              </w:rPr>
              <w:t>;</w:t>
            </w:r>
          </w:p>
          <w:p w:rsidR="005A410F" w:rsidRPr="00B624A0" w:rsidRDefault="005A410F" w:rsidP="00135F2C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>.2.</w:t>
            </w:r>
            <w:r w:rsidRPr="000607C8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lang w:val="bg-BG"/>
              </w:rPr>
              <w:t xml:space="preserve">Интервенция </w:t>
            </w:r>
            <w:r w:rsidRPr="005A410F">
              <w:rPr>
                <w:rFonts w:ascii="Times New Roman" w:hAnsi="Times New Roman" w:cs="Times New Roman"/>
                <w:lang w:val="bg-BG"/>
              </w:rPr>
              <w:t>II.Г.1.1. - Инвестиции в земеделските стопанства, насочени към опазване на компонентите на околната среда</w:t>
            </w:r>
            <w:r w:rsidRPr="00B624A0">
              <w:rPr>
                <w:rFonts w:ascii="Times New Roman" w:hAnsi="Times New Roman" w:cs="Times New Roman"/>
                <w:lang w:val="bg-BG"/>
              </w:rPr>
              <w:t>;</w:t>
            </w:r>
          </w:p>
          <w:p w:rsidR="005A410F" w:rsidRPr="00B624A0" w:rsidRDefault="005A410F" w:rsidP="00135F2C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 xml:space="preserve">.3. Интервенция </w:t>
            </w:r>
            <w:r w:rsidRPr="005A410F">
              <w:rPr>
                <w:rFonts w:ascii="Times New Roman" w:hAnsi="Times New Roman" w:cs="Times New Roman"/>
                <w:lang w:val="bg-BG"/>
              </w:rPr>
              <w:t>II.Г.2 - Инвестиции за преработка на селскостопански продукти</w:t>
            </w:r>
            <w:r w:rsidRPr="00B624A0">
              <w:rPr>
                <w:rFonts w:ascii="Times New Roman" w:hAnsi="Times New Roman" w:cs="Times New Roman"/>
                <w:lang w:val="bg-BG"/>
              </w:rPr>
              <w:t>;</w:t>
            </w:r>
          </w:p>
          <w:p w:rsidR="005A410F" w:rsidRPr="00B624A0" w:rsidRDefault="005A410F" w:rsidP="00135F2C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Pr="00B624A0">
              <w:rPr>
                <w:rFonts w:ascii="Times New Roman" w:hAnsi="Times New Roman" w:cs="Times New Roman"/>
                <w:lang w:val="bg-BG"/>
              </w:rPr>
              <w:t xml:space="preserve">.4. Интервенция </w:t>
            </w:r>
            <w:r w:rsidRPr="005A410F">
              <w:rPr>
                <w:rFonts w:ascii="Times New Roman" w:hAnsi="Times New Roman" w:cs="Times New Roman"/>
                <w:lang w:val="bg-BG"/>
              </w:rPr>
              <w:t>II.Г.2.1 - Инвестиции за преработка на селскостопански продукти, насочени към опазване на компонентите на околната среда</w:t>
            </w:r>
            <w:r>
              <w:rPr>
                <w:rFonts w:ascii="Times New Roman" w:hAnsi="Times New Roman" w:cs="Times New Roman"/>
                <w:lang w:val="bg-BG"/>
              </w:rPr>
              <w:t>.</w:t>
            </w:r>
          </w:p>
          <w:p w:rsidR="005A410F" w:rsidRDefault="005A410F" w:rsidP="00135F2C">
            <w:pPr>
              <w:spacing w:after="0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>Докладва: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i/>
                <w:lang w:val="bg-BG"/>
              </w:rPr>
              <w:t>Управляващ Орган на СПРЗСР 2023-2027 г.</w:t>
            </w:r>
          </w:p>
          <w:p w:rsidR="005A410F" w:rsidRPr="00B27A25" w:rsidRDefault="005A410F" w:rsidP="00135F2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27A25">
              <w:rPr>
                <w:rFonts w:ascii="Times New Roman" w:hAnsi="Times New Roman" w:cs="Times New Roman"/>
                <w:b/>
                <w:i/>
                <w:lang w:val="bg-BG"/>
              </w:rPr>
              <w:t>За одобрение</w:t>
            </w:r>
          </w:p>
        </w:tc>
      </w:tr>
      <w:tr w:rsidR="00113DDC" w:rsidRPr="003B14B4" w:rsidTr="00E1713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13DDC" w:rsidRPr="00B624A0" w:rsidRDefault="005A410F" w:rsidP="00FD4657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18</w:t>
            </w:r>
            <w:r w:rsidR="00645CF2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FD4657">
              <w:rPr>
                <w:rFonts w:ascii="Times New Roman" w:eastAsia="Calibri" w:hAnsi="Times New Roman" w:cs="Times New Roman"/>
                <w:b/>
                <w:lang w:val="bg-BG"/>
              </w:rPr>
              <w:t>30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 - 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13DDC" w:rsidRPr="00B624A0" w:rsidRDefault="00113DDC" w:rsidP="00B624A0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Край на</w:t>
            </w:r>
            <w:r w:rsidR="00645CF2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първи ден от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заседанието</w:t>
            </w:r>
          </w:p>
        </w:tc>
      </w:tr>
    </w:tbl>
    <w:p w:rsid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A410F" w:rsidRDefault="005A410F" w:rsidP="00C6569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val="bg-BG"/>
        </w:rPr>
      </w:pPr>
    </w:p>
    <w:p w:rsidR="007F36CA" w:rsidRPr="005A410F" w:rsidRDefault="00C65699" w:rsidP="00C6569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val="bg-BG"/>
        </w:rPr>
      </w:pPr>
      <w:r w:rsidRPr="005A410F">
        <w:rPr>
          <w:rFonts w:ascii="Times New Roman" w:eastAsia="Calibri" w:hAnsi="Times New Roman" w:cs="Times New Roman"/>
          <w:b/>
          <w:lang w:val="bg-BG"/>
        </w:rPr>
        <w:t>Втори ден от заседанието на Комитета за наблюдение</w:t>
      </w:r>
    </w:p>
    <w:p w:rsidR="00C65699" w:rsidRPr="005A410F" w:rsidRDefault="005A410F" w:rsidP="00C6569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val="bg-BG"/>
        </w:rPr>
      </w:pPr>
      <w:r>
        <w:rPr>
          <w:rFonts w:ascii="Times New Roman" w:eastAsia="Calibri" w:hAnsi="Times New Roman" w:cs="Times New Roman"/>
          <w:b/>
          <w:lang w:val="bg-BG"/>
        </w:rPr>
        <w:t>04</w:t>
      </w:r>
      <w:r w:rsidR="00C65699" w:rsidRPr="005A410F">
        <w:rPr>
          <w:rFonts w:ascii="Times New Roman" w:eastAsia="Calibri" w:hAnsi="Times New Roman" w:cs="Times New Roman"/>
          <w:b/>
          <w:lang w:val="bg-BG"/>
        </w:rPr>
        <w:t>.09.202</w:t>
      </w:r>
      <w:r>
        <w:rPr>
          <w:rFonts w:ascii="Times New Roman" w:eastAsia="Calibri" w:hAnsi="Times New Roman" w:cs="Times New Roman"/>
          <w:b/>
          <w:lang w:val="bg-BG"/>
        </w:rPr>
        <w:t>5</w:t>
      </w:r>
      <w:r w:rsidR="00C65699" w:rsidRPr="005A410F">
        <w:rPr>
          <w:rFonts w:ascii="Times New Roman" w:eastAsia="Calibri" w:hAnsi="Times New Roman" w:cs="Times New Roman"/>
          <w:b/>
          <w:lang w:val="bg-BG"/>
        </w:rPr>
        <w:t xml:space="preserve"> г. (</w:t>
      </w:r>
      <w:r>
        <w:rPr>
          <w:rFonts w:ascii="Times New Roman" w:eastAsia="Calibri" w:hAnsi="Times New Roman" w:cs="Times New Roman"/>
          <w:b/>
          <w:lang w:val="bg-BG"/>
        </w:rPr>
        <w:t>четвъртък</w:t>
      </w:r>
      <w:r w:rsidR="00C65699" w:rsidRPr="005A410F">
        <w:rPr>
          <w:rFonts w:ascii="Times New Roman" w:eastAsia="Calibri" w:hAnsi="Times New Roman" w:cs="Times New Roman"/>
          <w:b/>
          <w:lang w:val="bg-BG"/>
        </w:rPr>
        <w:t>)</w:t>
      </w:r>
    </w:p>
    <w:p w:rsid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W w:w="57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8"/>
        <w:gridCol w:w="9403"/>
      </w:tblGrid>
      <w:tr w:rsidR="00C65699" w:rsidRPr="003B14B4" w:rsidTr="0002275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5A410F" w:rsidP="005A410F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09</w:t>
            </w:r>
            <w:r w:rsidR="00C65699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00</w:t>
            </w:r>
            <w:r w:rsidR="00C65699" w:rsidRPr="00B624A0">
              <w:rPr>
                <w:rFonts w:ascii="Times New Roman" w:eastAsia="Calibri" w:hAnsi="Times New Roman" w:cs="Times New Roman"/>
                <w:b/>
                <w:lang w:val="en-GB"/>
              </w:rPr>
              <w:t xml:space="preserve"> – </w:t>
            </w:r>
            <w:r w:rsidR="00C65699" w:rsidRPr="00B624A0">
              <w:rPr>
                <w:rFonts w:ascii="Times New Roman" w:eastAsia="Calibri" w:hAnsi="Times New Roman" w:cs="Times New Roman"/>
                <w:b/>
                <w:lang w:val="ru-RU"/>
              </w:rPr>
              <w:t>9</w:t>
            </w:r>
            <w:r w:rsidR="00C65699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Регистрация на участниците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, проверка за наличие на кворум</w:t>
            </w:r>
          </w:p>
        </w:tc>
      </w:tr>
      <w:tr w:rsidR="00C65699" w:rsidRPr="0033000F" w:rsidTr="0002275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5A410F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9:</w:t>
            </w:r>
            <w:r w:rsidR="005A410F">
              <w:rPr>
                <w:rFonts w:ascii="Times New Roman" w:eastAsia="Calibri" w:hAnsi="Times New Roman" w:cs="Times New Roman"/>
                <w:b/>
                <w:lang w:val="bg-BG"/>
              </w:rPr>
              <w:t>30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– </w:t>
            </w:r>
            <w:r w:rsidR="005A410F">
              <w:rPr>
                <w:rFonts w:ascii="Times New Roman" w:eastAsia="Calibri" w:hAnsi="Times New Roman" w:cs="Times New Roman"/>
                <w:b/>
                <w:lang w:val="bg-BG"/>
              </w:rPr>
              <w:t>10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т. </w:t>
            </w:r>
            <w:r w:rsidR="005A410F">
              <w:rPr>
                <w:rFonts w:ascii="Times New Roman" w:hAnsi="Times New Roman" w:cs="Times New Roman"/>
                <w:b/>
                <w:lang w:val="bg-BG"/>
              </w:rPr>
              <w:t>5</w:t>
            </w:r>
            <w:r w:rsidR="0033000F">
              <w:rPr>
                <w:rFonts w:ascii="Times New Roman" w:hAnsi="Times New Roman" w:cs="Times New Roman"/>
                <w:b/>
                <w:lang w:val="bg-BG"/>
              </w:rPr>
              <w:t>. П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>редложение</w:t>
            </w:r>
            <w:r w:rsidR="0033000F">
              <w:rPr>
                <w:rFonts w:ascii="Times New Roman" w:hAnsi="Times New Roman" w:cs="Times New Roman"/>
                <w:b/>
                <w:lang w:val="bg-BG"/>
              </w:rPr>
              <w:t>то</w:t>
            </w:r>
            <w:bookmarkStart w:id="0" w:name="_GoBack"/>
            <w:bookmarkEnd w:id="0"/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 на УО на СПРЗСР 2023-2027 г. за критерии за подбор п</w:t>
            </w:r>
            <w:r>
              <w:rPr>
                <w:rFonts w:ascii="Times New Roman" w:hAnsi="Times New Roman" w:cs="Times New Roman"/>
                <w:b/>
                <w:lang w:val="bg-BG"/>
              </w:rPr>
              <w:t>о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 xml:space="preserve"> следните интервенции от Стратегическия план 2023-2027 г.:</w:t>
            </w:r>
          </w:p>
          <w:p w:rsidR="00C65699" w:rsidRPr="00B624A0" w:rsidRDefault="005A410F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5</w:t>
            </w:r>
            <w:r w:rsidR="00C65699" w:rsidRPr="00B624A0">
              <w:rPr>
                <w:rFonts w:ascii="Times New Roman" w:hAnsi="Times New Roman" w:cs="Times New Roman"/>
                <w:lang w:val="bg-BG"/>
              </w:rPr>
              <w:t xml:space="preserve">.1. Интервенция </w:t>
            </w:r>
            <w:r w:rsidRPr="005A410F">
              <w:rPr>
                <w:rFonts w:ascii="Times New Roman" w:hAnsi="Times New Roman" w:cs="Times New Roman"/>
                <w:lang w:val="bg-BG"/>
              </w:rPr>
              <w:t>II.Ж.1 – Подкрепа за оперативни групи в рамките на ЕПИ</w:t>
            </w:r>
            <w:r w:rsidR="00C65699" w:rsidRPr="00B624A0">
              <w:rPr>
                <w:rFonts w:ascii="Times New Roman" w:hAnsi="Times New Roman" w:cs="Times New Roman"/>
                <w:lang w:val="bg-BG"/>
              </w:rPr>
              <w:t>;</w:t>
            </w:r>
          </w:p>
          <w:p w:rsidR="00C65699" w:rsidRPr="00B624A0" w:rsidRDefault="005A410F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5</w:t>
            </w:r>
            <w:r w:rsidR="00C65699" w:rsidRPr="00B624A0">
              <w:rPr>
                <w:rFonts w:ascii="Times New Roman" w:hAnsi="Times New Roman" w:cs="Times New Roman"/>
                <w:lang w:val="bg-BG"/>
              </w:rPr>
              <w:t>.2.</w:t>
            </w:r>
            <w:r w:rsidR="00C65699" w:rsidRPr="000607C8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C65699" w:rsidRPr="00B624A0">
              <w:rPr>
                <w:rFonts w:ascii="Times New Roman" w:hAnsi="Times New Roman" w:cs="Times New Roman"/>
                <w:lang w:val="bg-BG"/>
              </w:rPr>
              <w:t xml:space="preserve">Интервенция </w:t>
            </w:r>
            <w:r w:rsidRPr="005A410F">
              <w:rPr>
                <w:rFonts w:ascii="Times New Roman" w:hAnsi="Times New Roman" w:cs="Times New Roman"/>
                <w:lang w:val="bg-BG"/>
              </w:rPr>
              <w:t>II.Ж.2 – Сътрудничество за къси вериги на доставки</w:t>
            </w:r>
            <w:r w:rsidR="00C65699" w:rsidRPr="00B624A0">
              <w:rPr>
                <w:rFonts w:ascii="Times New Roman" w:hAnsi="Times New Roman" w:cs="Times New Roman"/>
                <w:lang w:val="bg-BG"/>
              </w:rPr>
              <w:t>;</w:t>
            </w:r>
          </w:p>
          <w:p w:rsidR="00C65699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>Докладва: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i/>
                <w:lang w:val="bg-BG"/>
              </w:rPr>
              <w:t>Управляващ Орган на СПРЗСР 2023-2027 г.</w:t>
            </w:r>
          </w:p>
          <w:p w:rsidR="00C65699" w:rsidRPr="00B27A25" w:rsidRDefault="00C65699" w:rsidP="0002275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27A25">
              <w:rPr>
                <w:rFonts w:ascii="Times New Roman" w:hAnsi="Times New Roman" w:cs="Times New Roman"/>
                <w:b/>
                <w:i/>
                <w:lang w:val="bg-BG"/>
              </w:rPr>
              <w:t>За одобрение</w:t>
            </w:r>
          </w:p>
        </w:tc>
      </w:tr>
      <w:tr w:rsidR="00C65699" w:rsidRPr="00E1713B" w:rsidTr="0002275B">
        <w:trPr>
          <w:trHeight w:val="898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Pr="00B624A0" w:rsidRDefault="005A410F" w:rsidP="00FD4657">
            <w:pPr>
              <w:spacing w:after="0"/>
              <w:ind w:right="-107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10</w:t>
            </w:r>
            <w:r w:rsidR="00C65699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30</w:t>
            </w:r>
            <w:r w:rsidR="00C65699"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 – 1</w:t>
            </w:r>
            <w:r w:rsidR="00FD4657">
              <w:rPr>
                <w:rFonts w:ascii="Times New Roman" w:eastAsia="Calibri" w:hAnsi="Times New Roman" w:cs="Times New Roman"/>
                <w:b/>
                <w:lang w:val="bg-BG"/>
              </w:rPr>
              <w:t>1</w:t>
            </w:r>
            <w:r w:rsidR="00C65699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 w:rsidR="00C65699">
              <w:rPr>
                <w:rFonts w:ascii="Times New Roman" w:eastAsia="Calibri" w:hAnsi="Times New Roman" w:cs="Times New Roman"/>
                <w:b/>
                <w:lang w:val="bg-BG"/>
              </w:rPr>
              <w:t>3</w:t>
            </w:r>
            <w:r w:rsidR="00C65699" w:rsidRPr="00B624A0">
              <w:rPr>
                <w:rFonts w:ascii="Times New Roman" w:eastAsia="Calibri" w:hAnsi="Times New Roman" w:cs="Times New Roman"/>
                <w:b/>
                <w:lang w:val="bg-BG"/>
              </w:rPr>
              <w:t>0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5699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 xml:space="preserve">т. 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>6</w:t>
            </w: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.</w:t>
            </w:r>
            <w:r w:rsidRPr="00B624A0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53116A" w:rsidRPr="0053116A">
              <w:rPr>
                <w:rFonts w:ascii="Times New Roman" w:hAnsi="Times New Roman" w:cs="Times New Roman"/>
                <w:b/>
                <w:lang w:val="bg-BG"/>
              </w:rPr>
              <w:t xml:space="preserve">Индикативен годишен график за планираните приеми </w:t>
            </w:r>
            <w:r w:rsidRPr="00B624A0">
              <w:rPr>
                <w:rFonts w:ascii="Times New Roman" w:hAnsi="Times New Roman" w:cs="Times New Roman"/>
                <w:b/>
                <w:lang w:val="bg-BG"/>
              </w:rPr>
              <w:t>по интервенциите за развит</w:t>
            </w:r>
            <w:r w:rsidR="0053116A">
              <w:rPr>
                <w:rFonts w:ascii="Times New Roman" w:hAnsi="Times New Roman" w:cs="Times New Roman"/>
                <w:b/>
                <w:lang w:val="bg-BG"/>
              </w:rPr>
              <w:t>ие на селските райони от СПРЗСР:</w:t>
            </w:r>
          </w:p>
          <w:p w:rsidR="0053116A" w:rsidRDefault="0053116A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 w:rsidRPr="003B14B4">
              <w:rPr>
                <w:rFonts w:ascii="Times New Roman" w:hAnsi="Times New Roman" w:cs="Times New Roman"/>
                <w:lang w:val="bg-BG"/>
              </w:rPr>
              <w:t>6</w:t>
            </w:r>
            <w:r>
              <w:rPr>
                <w:rFonts w:ascii="Times New Roman" w:hAnsi="Times New Roman" w:cs="Times New Roman"/>
                <w:lang w:val="bg-BG"/>
              </w:rPr>
              <w:t>.1. Предложение на УО</w:t>
            </w:r>
            <w:r w:rsidRPr="003B14B4">
              <w:rPr>
                <w:lang w:val="bg-BG"/>
              </w:rPr>
              <w:t xml:space="preserve"> </w:t>
            </w:r>
            <w:r w:rsidRPr="0053116A">
              <w:rPr>
                <w:rFonts w:ascii="Times New Roman" w:hAnsi="Times New Roman" w:cs="Times New Roman"/>
                <w:lang w:val="bg-BG"/>
              </w:rPr>
              <w:t xml:space="preserve">на СПРЗСР 2023-2027 г. за </w:t>
            </w:r>
            <w:r>
              <w:rPr>
                <w:rFonts w:ascii="Times New Roman" w:hAnsi="Times New Roman" w:cs="Times New Roman"/>
                <w:lang w:val="bg-BG"/>
              </w:rPr>
              <w:t>изменение на ИГГ</w:t>
            </w:r>
            <w:r w:rsidRPr="0053116A">
              <w:rPr>
                <w:rFonts w:ascii="Times New Roman" w:hAnsi="Times New Roman" w:cs="Times New Roman"/>
                <w:lang w:val="bg-BG"/>
              </w:rPr>
              <w:t xml:space="preserve"> за планирани приеми по интервенциите за развитие на селските райони от СПРЗСР за 202</w:t>
            </w:r>
            <w:r>
              <w:rPr>
                <w:rFonts w:ascii="Times New Roman" w:hAnsi="Times New Roman" w:cs="Times New Roman"/>
                <w:lang w:val="bg-BG"/>
              </w:rPr>
              <w:t>5</w:t>
            </w:r>
            <w:r w:rsidRPr="0053116A">
              <w:rPr>
                <w:rFonts w:ascii="Times New Roman" w:hAnsi="Times New Roman" w:cs="Times New Roman"/>
                <w:lang w:val="bg-BG"/>
              </w:rPr>
              <w:t xml:space="preserve"> г.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  <w:p w:rsidR="0053116A" w:rsidRPr="0053116A" w:rsidRDefault="0053116A" w:rsidP="0002275B">
            <w:pPr>
              <w:spacing w:after="0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6.2.</w:t>
            </w:r>
            <w:r w:rsidRPr="003B14B4">
              <w:rPr>
                <w:lang w:val="bg-BG"/>
              </w:rPr>
              <w:t xml:space="preserve"> </w:t>
            </w:r>
            <w:r w:rsidRPr="0053116A">
              <w:rPr>
                <w:rFonts w:ascii="Times New Roman" w:hAnsi="Times New Roman" w:cs="Times New Roman"/>
                <w:lang w:val="bg-BG"/>
              </w:rPr>
              <w:t>Предложение на УО на СПРЗСР 2023-2027 г. за ИГГ за планирани приеми по интервенциите за развитие на селските райони от СПРЗСР за 202</w:t>
            </w:r>
            <w:r>
              <w:rPr>
                <w:rFonts w:ascii="Times New Roman" w:hAnsi="Times New Roman" w:cs="Times New Roman"/>
                <w:lang w:val="bg-BG"/>
              </w:rPr>
              <w:t>6</w:t>
            </w:r>
            <w:r w:rsidRPr="0053116A">
              <w:rPr>
                <w:rFonts w:ascii="Times New Roman" w:hAnsi="Times New Roman" w:cs="Times New Roman"/>
                <w:lang w:val="bg-BG"/>
              </w:rPr>
              <w:t xml:space="preserve"> г.</w:t>
            </w:r>
          </w:p>
          <w:p w:rsidR="00C65699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B624A0">
              <w:rPr>
                <w:rFonts w:ascii="Times New Roman" w:hAnsi="Times New Roman" w:cs="Times New Roman"/>
                <w:i/>
                <w:lang w:val="bg-BG"/>
              </w:rPr>
              <w:t>Докладва:</w:t>
            </w:r>
            <w:r>
              <w:rPr>
                <w:rFonts w:ascii="Times New Roman" w:hAnsi="Times New Roman" w:cs="Times New Roman"/>
                <w:i/>
                <w:lang w:val="bg-BG"/>
              </w:rPr>
              <w:t xml:space="preserve"> </w:t>
            </w:r>
            <w:r w:rsidRPr="00B624A0">
              <w:rPr>
                <w:rFonts w:ascii="Times New Roman" w:hAnsi="Times New Roman" w:cs="Times New Roman"/>
                <w:i/>
                <w:lang w:val="bg-BG"/>
              </w:rPr>
              <w:t>Управляващ Орган на СПРЗСР 2023-2027 г.</w:t>
            </w:r>
          </w:p>
          <w:p w:rsidR="00C65699" w:rsidRPr="00E1713B" w:rsidRDefault="00C65699" w:rsidP="0002275B">
            <w:pPr>
              <w:spacing w:after="0"/>
              <w:jc w:val="both"/>
              <w:rPr>
                <w:rFonts w:ascii="Times New Roman" w:hAnsi="Times New Roman" w:cs="Times New Roman"/>
                <w:b/>
                <w:strike/>
                <w:lang w:val="bg-BG"/>
              </w:rPr>
            </w:pPr>
            <w:r w:rsidRPr="00E1713B">
              <w:rPr>
                <w:rFonts w:ascii="Times New Roman" w:hAnsi="Times New Roman" w:cs="Times New Roman"/>
                <w:b/>
                <w:i/>
                <w:lang w:val="bg-BG"/>
              </w:rPr>
              <w:t>За одобрение</w:t>
            </w:r>
          </w:p>
        </w:tc>
      </w:tr>
      <w:tr w:rsidR="00C65699" w:rsidRPr="003B14B4" w:rsidTr="0002275B">
        <w:trPr>
          <w:trHeight w:val="643"/>
          <w:jc w:val="center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FD4657" w:rsidP="00FD4657">
            <w:pPr>
              <w:spacing w:after="0"/>
              <w:ind w:right="-107"/>
              <w:rPr>
                <w:rFonts w:ascii="Times New Roman" w:eastAsia="Calibri" w:hAnsi="Times New Roman" w:cs="Times New Roman"/>
                <w:b/>
                <w:lang w:val="bg-BG"/>
              </w:rPr>
            </w:pPr>
            <w:r>
              <w:rPr>
                <w:rFonts w:ascii="Times New Roman" w:eastAsia="Calibri" w:hAnsi="Times New Roman" w:cs="Times New Roman"/>
                <w:b/>
                <w:lang w:val="bg-BG"/>
              </w:rPr>
              <w:t>11</w:t>
            </w:r>
            <w:r w:rsidR="00C65699" w:rsidRPr="00B624A0">
              <w:rPr>
                <w:rFonts w:ascii="Times New Roman" w:eastAsia="Calibri" w:hAnsi="Times New Roman" w:cs="Times New Roman"/>
                <w:b/>
                <w:lang w:val="bg-BG"/>
              </w:rPr>
              <w:t>:</w:t>
            </w:r>
            <w:r>
              <w:rPr>
                <w:rFonts w:ascii="Times New Roman" w:eastAsia="Calibri" w:hAnsi="Times New Roman" w:cs="Times New Roman"/>
                <w:b/>
                <w:lang w:val="bg-BG"/>
              </w:rPr>
              <w:t xml:space="preserve">30 - </w:t>
            </w:r>
            <w:r w:rsidR="00C65699">
              <w:rPr>
                <w:rFonts w:ascii="Times New Roman" w:eastAsia="Calibri" w:hAnsi="Times New Roman" w:cs="Times New Roman"/>
                <w:b/>
                <w:lang w:val="bg-BG"/>
              </w:rPr>
              <w:t xml:space="preserve"> </w:t>
            </w:r>
          </w:p>
        </w:tc>
        <w:tc>
          <w:tcPr>
            <w:tcW w:w="4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65699" w:rsidRPr="00B624A0" w:rsidRDefault="00C65699" w:rsidP="0002275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lang w:val="bg-BG"/>
              </w:rPr>
            </w:pPr>
            <w:r w:rsidRPr="00B624A0">
              <w:rPr>
                <w:rFonts w:ascii="Times New Roman" w:eastAsia="Calibri" w:hAnsi="Times New Roman" w:cs="Times New Roman"/>
                <w:b/>
                <w:lang w:val="bg-BG"/>
              </w:rPr>
              <w:t>Край на втори ден от заседанието</w:t>
            </w:r>
          </w:p>
        </w:tc>
      </w:tr>
    </w:tbl>
    <w:p w:rsidR="00C65699" w:rsidRPr="00C65699" w:rsidRDefault="00C65699" w:rsidP="00C656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C65699" w:rsidRPr="00C65699" w:rsidSect="00661B96">
      <w:headerReference w:type="default" r:id="rId8"/>
      <w:pgSz w:w="12240" w:h="15840"/>
      <w:pgMar w:top="2017" w:right="1417" w:bottom="567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37C" w:rsidRDefault="0014637C" w:rsidP="0089642D">
      <w:pPr>
        <w:spacing w:after="0" w:line="240" w:lineRule="auto"/>
      </w:pPr>
      <w:r>
        <w:separator/>
      </w:r>
    </w:p>
  </w:endnote>
  <w:endnote w:type="continuationSeparator" w:id="0">
    <w:p w:rsidR="0014637C" w:rsidRDefault="0014637C" w:rsidP="0089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37C" w:rsidRDefault="0014637C" w:rsidP="0089642D">
      <w:pPr>
        <w:spacing w:after="0" w:line="240" w:lineRule="auto"/>
      </w:pPr>
      <w:r>
        <w:separator/>
      </w:r>
    </w:p>
  </w:footnote>
  <w:footnote w:type="continuationSeparator" w:id="0">
    <w:p w:rsidR="0014637C" w:rsidRDefault="0014637C" w:rsidP="0089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9F" w:rsidRDefault="004C4E9F" w:rsidP="004C4E9F">
    <w:pPr>
      <w:pStyle w:val="Header"/>
      <w:tabs>
        <w:tab w:val="clear" w:pos="4536"/>
        <w:tab w:val="center" w:pos="6030"/>
      </w:tabs>
      <w:rPr>
        <w:lang w:val="bg-BG"/>
      </w:rPr>
    </w:pPr>
  </w:p>
  <w:p w:rsidR="004C4E9F" w:rsidRDefault="00B801B4" w:rsidP="002B27FA">
    <w:pPr>
      <w:pStyle w:val="Header"/>
      <w:tabs>
        <w:tab w:val="clear" w:pos="4536"/>
        <w:tab w:val="center" w:pos="7020"/>
      </w:tabs>
      <w:ind w:right="-764"/>
      <w:rPr>
        <w:lang w:val="bg-BG"/>
      </w:rPr>
    </w:pPr>
    <w:r>
      <w:rPr>
        <w:lang w:val="bg-BG"/>
      </w:rPr>
      <w:t xml:space="preserve">                                  </w:t>
    </w:r>
    <w:r w:rsidR="007759B8">
      <w:rPr>
        <w:lang w:val="bg-BG"/>
      </w:rPr>
      <w:t xml:space="preserve">         </w:t>
    </w:r>
    <w:r w:rsidR="00886E42">
      <w:rPr>
        <w:lang w:val="bg-BG"/>
      </w:rPr>
      <w:t xml:space="preserve">              </w:t>
    </w:r>
    <w:r w:rsidR="007759B8">
      <w:rPr>
        <w:lang w:val="bg-BG"/>
      </w:rPr>
      <w:t xml:space="preserve">  </w:t>
    </w:r>
    <w:r>
      <w:rPr>
        <w:lang w:val="bg-BG"/>
      </w:rPr>
      <w:t xml:space="preserve">                  </w:t>
    </w:r>
    <w:r w:rsidR="00AC08CC">
      <w:rPr>
        <w:lang w:val="bg-BG"/>
      </w:rPr>
      <w:tab/>
    </w:r>
    <w:r w:rsidR="00AC08CC">
      <w:rPr>
        <w:lang w:val="bg-BG"/>
      </w:rPr>
      <w:tab/>
    </w:r>
    <w:r>
      <w:rPr>
        <w:lang w:val="bg-BG"/>
      </w:rPr>
      <w:t xml:space="preserve">    </w:t>
    </w:r>
    <w:r w:rsidR="004C4E9F">
      <w:rPr>
        <w:rFonts w:ascii="Calibri" w:eastAsia="Calibri" w:hAnsi="Calibri"/>
        <w:noProof/>
      </w:rPr>
      <w:drawing>
        <wp:inline distT="0" distB="0" distL="0" distR="0" wp14:anchorId="249D730F" wp14:editId="4753C3AA">
          <wp:extent cx="1323975" cy="797560"/>
          <wp:effectExtent l="0" t="0" r="9525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4E9F" w:rsidRPr="004C4E9F" w:rsidRDefault="002B62F2" w:rsidP="004C4E9F">
    <w:pPr>
      <w:pStyle w:val="Header"/>
      <w:tabs>
        <w:tab w:val="clear" w:pos="4536"/>
        <w:tab w:val="clear" w:pos="9072"/>
        <w:tab w:val="left" w:pos="6030"/>
      </w:tabs>
      <w:rPr>
        <w:rFonts w:ascii="Times New Roman" w:eastAsia="Times New Roman" w:hAnsi="Times New Roman" w:cs="Times New Roman"/>
        <w:b/>
        <w:sz w:val="16"/>
        <w:szCs w:val="16"/>
        <w:lang w:val="bg-BG"/>
      </w:rPr>
    </w:pPr>
    <w:r w:rsidRPr="002B62F2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Стратегически план </w:t>
    </w:r>
    <w:r w:rsidR="004C4E9F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                                                   </w:t>
    </w:r>
    <w:r w:rsidR="00766888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</w:t>
    </w:r>
    <w:r w:rsidR="004C4E9F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Европейски фонд за гарантиране на земеделието</w:t>
    </w:r>
  </w:p>
  <w:p w:rsidR="00B801B4" w:rsidRPr="004C4E9F" w:rsidRDefault="004C4E9F" w:rsidP="004C4E9F">
    <w:pPr>
      <w:spacing w:after="0"/>
      <w:jc w:val="both"/>
      <w:rPr>
        <w:rFonts w:ascii="Times New Roman" w:eastAsia="Times New Roman" w:hAnsi="Times New Roman" w:cs="Times New Roman"/>
        <w:b/>
        <w:sz w:val="16"/>
        <w:szCs w:val="16"/>
        <w:lang w:val="bg-BG"/>
      </w:rPr>
    </w:pP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2023-2027 г.</w:t>
    </w:r>
    <w:r w:rsidR="00B801B4"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                      </w:t>
    </w:r>
    <w:r w:rsidR="002B62F2"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            </w:t>
    </w:r>
    <w:r>
      <w:rPr>
        <w:rFonts w:ascii="Times New Roman" w:eastAsia="Times New Roman" w:hAnsi="Times New Roman" w:cs="Times New Roman"/>
        <w:b/>
        <w:sz w:val="16"/>
        <w:szCs w:val="16"/>
        <w:lang w:val="bg-BG"/>
      </w:rPr>
      <w:t xml:space="preserve">                </w:t>
    </w:r>
    <w:r w:rsidR="00B801B4" w:rsidRPr="00B801B4">
      <w:rPr>
        <w:rFonts w:ascii="Times New Roman" w:eastAsia="Times New Roman" w:hAnsi="Times New Roman" w:cs="Times New Roman"/>
        <w:b/>
        <w:sz w:val="16"/>
        <w:szCs w:val="16"/>
        <w:lang w:val="bg-BG"/>
      </w:rPr>
      <w:t>Европейски земеделски фонд за развитие на селските райони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934"/>
    <w:multiLevelType w:val="hybridMultilevel"/>
    <w:tmpl w:val="DDD0F6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11889"/>
    <w:multiLevelType w:val="hybridMultilevel"/>
    <w:tmpl w:val="090689EC"/>
    <w:lvl w:ilvl="0" w:tplc="2DEE790A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7131C"/>
    <w:multiLevelType w:val="hybridMultilevel"/>
    <w:tmpl w:val="330EE738"/>
    <w:lvl w:ilvl="0" w:tplc="A47A8CFC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5584A"/>
    <w:multiLevelType w:val="hybridMultilevel"/>
    <w:tmpl w:val="3CB42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27C96"/>
    <w:multiLevelType w:val="hybridMultilevel"/>
    <w:tmpl w:val="9AE49D94"/>
    <w:lvl w:ilvl="0" w:tplc="ADDC41C0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F44AC0" w:tentative="1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4E7E64" w:tentative="1">
      <w:start w:val="1"/>
      <w:numFmt w:val="bullet"/>
      <w:lvlText w:val="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9D2" w:tentative="1">
      <w:start w:val="1"/>
      <w:numFmt w:val="bullet"/>
      <w:lvlText w:val="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D6854C" w:tentative="1">
      <w:start w:val="1"/>
      <w:numFmt w:val="bullet"/>
      <w:lvlText w:val="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C8921C" w:tentative="1">
      <w:start w:val="1"/>
      <w:numFmt w:val="bullet"/>
      <w:lvlText w:val="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3E039A" w:tentative="1">
      <w:start w:val="1"/>
      <w:numFmt w:val="bullet"/>
      <w:lvlText w:val="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284558" w:tentative="1">
      <w:start w:val="1"/>
      <w:numFmt w:val="bullet"/>
      <w:lvlText w:val="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20C570" w:tentative="1">
      <w:start w:val="1"/>
      <w:numFmt w:val="bullet"/>
      <w:lvlText w:val="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60012"/>
    <w:multiLevelType w:val="hybridMultilevel"/>
    <w:tmpl w:val="DB96A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B35349"/>
    <w:multiLevelType w:val="hybridMultilevel"/>
    <w:tmpl w:val="DC0A2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A0D7A"/>
    <w:multiLevelType w:val="hybridMultilevel"/>
    <w:tmpl w:val="3B023A3A"/>
    <w:lvl w:ilvl="0" w:tplc="21B210EA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76AF3"/>
    <w:multiLevelType w:val="hybridMultilevel"/>
    <w:tmpl w:val="A550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D1E39"/>
    <w:multiLevelType w:val="hybridMultilevel"/>
    <w:tmpl w:val="5D804E28"/>
    <w:lvl w:ilvl="0" w:tplc="23CE088C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794D17"/>
    <w:multiLevelType w:val="hybridMultilevel"/>
    <w:tmpl w:val="FBBE5D7E"/>
    <w:lvl w:ilvl="0" w:tplc="DBD2A6E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D07B9"/>
    <w:multiLevelType w:val="hybridMultilevel"/>
    <w:tmpl w:val="D0EC9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10"/>
  </w:num>
  <w:num w:numId="8">
    <w:abstractNumId w:val="11"/>
  </w:num>
  <w:num w:numId="9">
    <w:abstractNumId w:val="6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88"/>
    <w:rsid w:val="0000365E"/>
    <w:rsid w:val="00004FD2"/>
    <w:rsid w:val="00005513"/>
    <w:rsid w:val="00007A0D"/>
    <w:rsid w:val="0001170E"/>
    <w:rsid w:val="00011FA2"/>
    <w:rsid w:val="00012210"/>
    <w:rsid w:val="000136CD"/>
    <w:rsid w:val="00014658"/>
    <w:rsid w:val="000176EB"/>
    <w:rsid w:val="00020F0A"/>
    <w:rsid w:val="000263FE"/>
    <w:rsid w:val="00035740"/>
    <w:rsid w:val="00043E00"/>
    <w:rsid w:val="000607C8"/>
    <w:rsid w:val="00065809"/>
    <w:rsid w:val="000719D4"/>
    <w:rsid w:val="000759A9"/>
    <w:rsid w:val="00076052"/>
    <w:rsid w:val="00080CD6"/>
    <w:rsid w:val="000847D5"/>
    <w:rsid w:val="0009282F"/>
    <w:rsid w:val="00092ADF"/>
    <w:rsid w:val="000B3E2A"/>
    <w:rsid w:val="000B3FA3"/>
    <w:rsid w:val="000D1A17"/>
    <w:rsid w:val="000D60F0"/>
    <w:rsid w:val="000D76A4"/>
    <w:rsid w:val="000D7778"/>
    <w:rsid w:val="000D7EE7"/>
    <w:rsid w:val="000E60B3"/>
    <w:rsid w:val="000F5695"/>
    <w:rsid w:val="001117C8"/>
    <w:rsid w:val="00113959"/>
    <w:rsid w:val="00113DDC"/>
    <w:rsid w:val="00120282"/>
    <w:rsid w:val="001207D5"/>
    <w:rsid w:val="0013091B"/>
    <w:rsid w:val="001322C4"/>
    <w:rsid w:val="00133B67"/>
    <w:rsid w:val="0013590D"/>
    <w:rsid w:val="0014637C"/>
    <w:rsid w:val="001469A2"/>
    <w:rsid w:val="00157664"/>
    <w:rsid w:val="00162236"/>
    <w:rsid w:val="00164925"/>
    <w:rsid w:val="00165E29"/>
    <w:rsid w:val="00166860"/>
    <w:rsid w:val="001732DC"/>
    <w:rsid w:val="001830F6"/>
    <w:rsid w:val="00185B12"/>
    <w:rsid w:val="001B18DB"/>
    <w:rsid w:val="001B208D"/>
    <w:rsid w:val="001C1888"/>
    <w:rsid w:val="001C55FD"/>
    <w:rsid w:val="001D5863"/>
    <w:rsid w:val="001E5FD6"/>
    <w:rsid w:val="001F3411"/>
    <w:rsid w:val="001F3B56"/>
    <w:rsid w:val="001F47B8"/>
    <w:rsid w:val="00202FB9"/>
    <w:rsid w:val="00203B72"/>
    <w:rsid w:val="00205F22"/>
    <w:rsid w:val="002101DE"/>
    <w:rsid w:val="00211C1E"/>
    <w:rsid w:val="00224E5C"/>
    <w:rsid w:val="002305C9"/>
    <w:rsid w:val="002310DB"/>
    <w:rsid w:val="002372AA"/>
    <w:rsid w:val="00244A4A"/>
    <w:rsid w:val="00246D20"/>
    <w:rsid w:val="00252E4E"/>
    <w:rsid w:val="00260DB1"/>
    <w:rsid w:val="002657FE"/>
    <w:rsid w:val="00271088"/>
    <w:rsid w:val="00275BE3"/>
    <w:rsid w:val="002839E5"/>
    <w:rsid w:val="00284196"/>
    <w:rsid w:val="00287224"/>
    <w:rsid w:val="0029104B"/>
    <w:rsid w:val="00293967"/>
    <w:rsid w:val="002A3A3F"/>
    <w:rsid w:val="002A44FB"/>
    <w:rsid w:val="002B27FA"/>
    <w:rsid w:val="002B406E"/>
    <w:rsid w:val="002B62F2"/>
    <w:rsid w:val="002C5DFB"/>
    <w:rsid w:val="002C7B30"/>
    <w:rsid w:val="002D4686"/>
    <w:rsid w:val="002D6795"/>
    <w:rsid w:val="002E0554"/>
    <w:rsid w:val="002E0581"/>
    <w:rsid w:val="002F30CF"/>
    <w:rsid w:val="002F3CEC"/>
    <w:rsid w:val="002F4695"/>
    <w:rsid w:val="002F5E01"/>
    <w:rsid w:val="00302053"/>
    <w:rsid w:val="0030233B"/>
    <w:rsid w:val="00314DE5"/>
    <w:rsid w:val="00317B5A"/>
    <w:rsid w:val="0032565C"/>
    <w:rsid w:val="0033000F"/>
    <w:rsid w:val="00334029"/>
    <w:rsid w:val="003423C3"/>
    <w:rsid w:val="0034536F"/>
    <w:rsid w:val="003474F2"/>
    <w:rsid w:val="003541AC"/>
    <w:rsid w:val="00355A77"/>
    <w:rsid w:val="003564B3"/>
    <w:rsid w:val="00362A17"/>
    <w:rsid w:val="0037151C"/>
    <w:rsid w:val="00375C10"/>
    <w:rsid w:val="0039228E"/>
    <w:rsid w:val="003A0FBF"/>
    <w:rsid w:val="003A6D01"/>
    <w:rsid w:val="003B11ED"/>
    <w:rsid w:val="003B14B4"/>
    <w:rsid w:val="003B7C70"/>
    <w:rsid w:val="003C467D"/>
    <w:rsid w:val="003C620A"/>
    <w:rsid w:val="003D356C"/>
    <w:rsid w:val="003D43B0"/>
    <w:rsid w:val="003E19C2"/>
    <w:rsid w:val="003F424C"/>
    <w:rsid w:val="003F55C8"/>
    <w:rsid w:val="003F5B03"/>
    <w:rsid w:val="00403146"/>
    <w:rsid w:val="004122C8"/>
    <w:rsid w:val="00412552"/>
    <w:rsid w:val="004143E5"/>
    <w:rsid w:val="00414947"/>
    <w:rsid w:val="004207EF"/>
    <w:rsid w:val="0043092D"/>
    <w:rsid w:val="00433348"/>
    <w:rsid w:val="00434277"/>
    <w:rsid w:val="00447E3C"/>
    <w:rsid w:val="00462086"/>
    <w:rsid w:val="00464A27"/>
    <w:rsid w:val="00466ADA"/>
    <w:rsid w:val="004804D2"/>
    <w:rsid w:val="004877D9"/>
    <w:rsid w:val="004927B5"/>
    <w:rsid w:val="004942F0"/>
    <w:rsid w:val="00494F9E"/>
    <w:rsid w:val="004A3BE5"/>
    <w:rsid w:val="004B2C0D"/>
    <w:rsid w:val="004B3D87"/>
    <w:rsid w:val="004B40A8"/>
    <w:rsid w:val="004B42D6"/>
    <w:rsid w:val="004C15D8"/>
    <w:rsid w:val="004C4E9F"/>
    <w:rsid w:val="004C739C"/>
    <w:rsid w:val="004D2282"/>
    <w:rsid w:val="004D6187"/>
    <w:rsid w:val="004E3554"/>
    <w:rsid w:val="00505359"/>
    <w:rsid w:val="00512C51"/>
    <w:rsid w:val="00525FD4"/>
    <w:rsid w:val="00526B7C"/>
    <w:rsid w:val="0053116A"/>
    <w:rsid w:val="00533EF1"/>
    <w:rsid w:val="005347D6"/>
    <w:rsid w:val="005363A5"/>
    <w:rsid w:val="0053755A"/>
    <w:rsid w:val="00545D3B"/>
    <w:rsid w:val="00564243"/>
    <w:rsid w:val="00573E20"/>
    <w:rsid w:val="0057753D"/>
    <w:rsid w:val="005807F1"/>
    <w:rsid w:val="0058548A"/>
    <w:rsid w:val="005945D8"/>
    <w:rsid w:val="005A410F"/>
    <w:rsid w:val="005B4EBD"/>
    <w:rsid w:val="005B6F3E"/>
    <w:rsid w:val="005B7239"/>
    <w:rsid w:val="005C3335"/>
    <w:rsid w:val="005D1DA6"/>
    <w:rsid w:val="005D2708"/>
    <w:rsid w:val="005D2EB8"/>
    <w:rsid w:val="005F1A63"/>
    <w:rsid w:val="006006D2"/>
    <w:rsid w:val="00602C87"/>
    <w:rsid w:val="00604906"/>
    <w:rsid w:val="00613962"/>
    <w:rsid w:val="00621166"/>
    <w:rsid w:val="00626326"/>
    <w:rsid w:val="00630EC1"/>
    <w:rsid w:val="0063750C"/>
    <w:rsid w:val="00637546"/>
    <w:rsid w:val="00640C69"/>
    <w:rsid w:val="00643A1B"/>
    <w:rsid w:val="00645CF2"/>
    <w:rsid w:val="00647022"/>
    <w:rsid w:val="00661B96"/>
    <w:rsid w:val="00666367"/>
    <w:rsid w:val="0066735E"/>
    <w:rsid w:val="006720D4"/>
    <w:rsid w:val="00672360"/>
    <w:rsid w:val="00673883"/>
    <w:rsid w:val="006756A1"/>
    <w:rsid w:val="006764A3"/>
    <w:rsid w:val="00685075"/>
    <w:rsid w:val="006A2E73"/>
    <w:rsid w:val="006B0BF4"/>
    <w:rsid w:val="006B1DE8"/>
    <w:rsid w:val="006C61F4"/>
    <w:rsid w:val="006C7D1F"/>
    <w:rsid w:val="006D04A0"/>
    <w:rsid w:val="006D3C51"/>
    <w:rsid w:val="006D4837"/>
    <w:rsid w:val="006D5D7D"/>
    <w:rsid w:val="006E1824"/>
    <w:rsid w:val="006E35E8"/>
    <w:rsid w:val="006E369B"/>
    <w:rsid w:val="006E3844"/>
    <w:rsid w:val="006F0619"/>
    <w:rsid w:val="006F4BB3"/>
    <w:rsid w:val="006F4EF6"/>
    <w:rsid w:val="006F6275"/>
    <w:rsid w:val="00701F8D"/>
    <w:rsid w:val="00702746"/>
    <w:rsid w:val="0070345C"/>
    <w:rsid w:val="00704454"/>
    <w:rsid w:val="007105AE"/>
    <w:rsid w:val="007131A8"/>
    <w:rsid w:val="007170A8"/>
    <w:rsid w:val="0074233B"/>
    <w:rsid w:val="00753093"/>
    <w:rsid w:val="00763694"/>
    <w:rsid w:val="00766888"/>
    <w:rsid w:val="007759B8"/>
    <w:rsid w:val="00780531"/>
    <w:rsid w:val="0078678B"/>
    <w:rsid w:val="00791697"/>
    <w:rsid w:val="007922C0"/>
    <w:rsid w:val="00796BA0"/>
    <w:rsid w:val="0079765B"/>
    <w:rsid w:val="007B6774"/>
    <w:rsid w:val="007B7EBF"/>
    <w:rsid w:val="007C0C85"/>
    <w:rsid w:val="007C1B00"/>
    <w:rsid w:val="007C2518"/>
    <w:rsid w:val="007C6D57"/>
    <w:rsid w:val="007D097F"/>
    <w:rsid w:val="007D5CD8"/>
    <w:rsid w:val="007E3162"/>
    <w:rsid w:val="007E5922"/>
    <w:rsid w:val="007F072D"/>
    <w:rsid w:val="007F3661"/>
    <w:rsid w:val="007F36CA"/>
    <w:rsid w:val="007F6033"/>
    <w:rsid w:val="008015B1"/>
    <w:rsid w:val="00803A35"/>
    <w:rsid w:val="00805AFB"/>
    <w:rsid w:val="00814192"/>
    <w:rsid w:val="008212FA"/>
    <w:rsid w:val="00826A2B"/>
    <w:rsid w:val="00834B82"/>
    <w:rsid w:val="00856C40"/>
    <w:rsid w:val="0086444C"/>
    <w:rsid w:val="008726B6"/>
    <w:rsid w:val="00882A2E"/>
    <w:rsid w:val="00886E42"/>
    <w:rsid w:val="0089642D"/>
    <w:rsid w:val="008A08F5"/>
    <w:rsid w:val="008A0D2B"/>
    <w:rsid w:val="008A3A04"/>
    <w:rsid w:val="008A3BA1"/>
    <w:rsid w:val="008A6A88"/>
    <w:rsid w:val="008A6AB6"/>
    <w:rsid w:val="008A7410"/>
    <w:rsid w:val="008B2F5E"/>
    <w:rsid w:val="008B43E1"/>
    <w:rsid w:val="008C39EF"/>
    <w:rsid w:val="008F5202"/>
    <w:rsid w:val="00910D83"/>
    <w:rsid w:val="00914234"/>
    <w:rsid w:val="0092189E"/>
    <w:rsid w:val="009276AF"/>
    <w:rsid w:val="009305CF"/>
    <w:rsid w:val="009322BA"/>
    <w:rsid w:val="0093281E"/>
    <w:rsid w:val="00946844"/>
    <w:rsid w:val="00950FB2"/>
    <w:rsid w:val="00960BC7"/>
    <w:rsid w:val="00961D37"/>
    <w:rsid w:val="0096399C"/>
    <w:rsid w:val="00975C93"/>
    <w:rsid w:val="00975D91"/>
    <w:rsid w:val="0098073A"/>
    <w:rsid w:val="00986D38"/>
    <w:rsid w:val="00987E77"/>
    <w:rsid w:val="00991E4F"/>
    <w:rsid w:val="009A057E"/>
    <w:rsid w:val="009A3596"/>
    <w:rsid w:val="009A67B1"/>
    <w:rsid w:val="009B134B"/>
    <w:rsid w:val="009B1CD6"/>
    <w:rsid w:val="009B304A"/>
    <w:rsid w:val="009C0441"/>
    <w:rsid w:val="009D034C"/>
    <w:rsid w:val="009E02D6"/>
    <w:rsid w:val="009E17CB"/>
    <w:rsid w:val="009E2C9A"/>
    <w:rsid w:val="009E5CEB"/>
    <w:rsid w:val="009F00DF"/>
    <w:rsid w:val="00A149A2"/>
    <w:rsid w:val="00A14EAB"/>
    <w:rsid w:val="00A26015"/>
    <w:rsid w:val="00A30F6D"/>
    <w:rsid w:val="00A3540E"/>
    <w:rsid w:val="00A55138"/>
    <w:rsid w:val="00A56F71"/>
    <w:rsid w:val="00A654A1"/>
    <w:rsid w:val="00A67F95"/>
    <w:rsid w:val="00A74309"/>
    <w:rsid w:val="00A9078A"/>
    <w:rsid w:val="00A92A0E"/>
    <w:rsid w:val="00A94D88"/>
    <w:rsid w:val="00A951DD"/>
    <w:rsid w:val="00AA15CA"/>
    <w:rsid w:val="00AA319E"/>
    <w:rsid w:val="00AA40A3"/>
    <w:rsid w:val="00AB2D8F"/>
    <w:rsid w:val="00AB7D90"/>
    <w:rsid w:val="00AC08CC"/>
    <w:rsid w:val="00AD478A"/>
    <w:rsid w:val="00AD63D6"/>
    <w:rsid w:val="00AE0998"/>
    <w:rsid w:val="00AE4B28"/>
    <w:rsid w:val="00AF37C2"/>
    <w:rsid w:val="00AF5A47"/>
    <w:rsid w:val="00B07115"/>
    <w:rsid w:val="00B106CC"/>
    <w:rsid w:val="00B25307"/>
    <w:rsid w:val="00B27A25"/>
    <w:rsid w:val="00B34684"/>
    <w:rsid w:val="00B53C79"/>
    <w:rsid w:val="00B624A0"/>
    <w:rsid w:val="00B64326"/>
    <w:rsid w:val="00B67CC0"/>
    <w:rsid w:val="00B70965"/>
    <w:rsid w:val="00B747CB"/>
    <w:rsid w:val="00B801B4"/>
    <w:rsid w:val="00BA3C00"/>
    <w:rsid w:val="00BA40B2"/>
    <w:rsid w:val="00BA6923"/>
    <w:rsid w:val="00BB1E69"/>
    <w:rsid w:val="00BC6BA5"/>
    <w:rsid w:val="00BC7F8B"/>
    <w:rsid w:val="00BE117D"/>
    <w:rsid w:val="00BE2012"/>
    <w:rsid w:val="00BE75AC"/>
    <w:rsid w:val="00BF488E"/>
    <w:rsid w:val="00C00916"/>
    <w:rsid w:val="00C00C74"/>
    <w:rsid w:val="00C012A5"/>
    <w:rsid w:val="00C22D77"/>
    <w:rsid w:val="00C26798"/>
    <w:rsid w:val="00C33A7A"/>
    <w:rsid w:val="00C42494"/>
    <w:rsid w:val="00C4282D"/>
    <w:rsid w:val="00C51DE1"/>
    <w:rsid w:val="00C54345"/>
    <w:rsid w:val="00C603FB"/>
    <w:rsid w:val="00C65699"/>
    <w:rsid w:val="00C7180C"/>
    <w:rsid w:val="00C93B55"/>
    <w:rsid w:val="00C942F3"/>
    <w:rsid w:val="00CA5B02"/>
    <w:rsid w:val="00CB50A7"/>
    <w:rsid w:val="00CC246A"/>
    <w:rsid w:val="00CC3ACE"/>
    <w:rsid w:val="00CD32EB"/>
    <w:rsid w:val="00CE005E"/>
    <w:rsid w:val="00CE28C6"/>
    <w:rsid w:val="00CE3253"/>
    <w:rsid w:val="00CF02DA"/>
    <w:rsid w:val="00CF507E"/>
    <w:rsid w:val="00D008C4"/>
    <w:rsid w:val="00D20D73"/>
    <w:rsid w:val="00D23737"/>
    <w:rsid w:val="00D277AA"/>
    <w:rsid w:val="00D3020B"/>
    <w:rsid w:val="00D30FB9"/>
    <w:rsid w:val="00D313F6"/>
    <w:rsid w:val="00D34EE2"/>
    <w:rsid w:val="00D3671D"/>
    <w:rsid w:val="00D37C35"/>
    <w:rsid w:val="00D41936"/>
    <w:rsid w:val="00D460C8"/>
    <w:rsid w:val="00D57E2A"/>
    <w:rsid w:val="00D73633"/>
    <w:rsid w:val="00D8274F"/>
    <w:rsid w:val="00D83A7A"/>
    <w:rsid w:val="00D86E6B"/>
    <w:rsid w:val="00D959CD"/>
    <w:rsid w:val="00D96202"/>
    <w:rsid w:val="00DB13C2"/>
    <w:rsid w:val="00DB6DC7"/>
    <w:rsid w:val="00DC1CA8"/>
    <w:rsid w:val="00DC33AC"/>
    <w:rsid w:val="00DC515C"/>
    <w:rsid w:val="00DD04D6"/>
    <w:rsid w:val="00DD062D"/>
    <w:rsid w:val="00DD3168"/>
    <w:rsid w:val="00DD3BCE"/>
    <w:rsid w:val="00DE2401"/>
    <w:rsid w:val="00DE341F"/>
    <w:rsid w:val="00DF2CBB"/>
    <w:rsid w:val="00DF68F9"/>
    <w:rsid w:val="00DF79BC"/>
    <w:rsid w:val="00E0182B"/>
    <w:rsid w:val="00E039FC"/>
    <w:rsid w:val="00E0508A"/>
    <w:rsid w:val="00E053EB"/>
    <w:rsid w:val="00E120C9"/>
    <w:rsid w:val="00E1713B"/>
    <w:rsid w:val="00E22804"/>
    <w:rsid w:val="00E33084"/>
    <w:rsid w:val="00E3699A"/>
    <w:rsid w:val="00E42B30"/>
    <w:rsid w:val="00E44BBD"/>
    <w:rsid w:val="00E47463"/>
    <w:rsid w:val="00E5374C"/>
    <w:rsid w:val="00E539FB"/>
    <w:rsid w:val="00E54E24"/>
    <w:rsid w:val="00E556E0"/>
    <w:rsid w:val="00E6116B"/>
    <w:rsid w:val="00E648C0"/>
    <w:rsid w:val="00E767A5"/>
    <w:rsid w:val="00E77C3F"/>
    <w:rsid w:val="00E8419E"/>
    <w:rsid w:val="00E9173A"/>
    <w:rsid w:val="00E92525"/>
    <w:rsid w:val="00E9661D"/>
    <w:rsid w:val="00EA22C9"/>
    <w:rsid w:val="00EA4E1C"/>
    <w:rsid w:val="00EA7081"/>
    <w:rsid w:val="00EB060C"/>
    <w:rsid w:val="00EB0E13"/>
    <w:rsid w:val="00EB68E4"/>
    <w:rsid w:val="00EC1A60"/>
    <w:rsid w:val="00EC3707"/>
    <w:rsid w:val="00EC55D8"/>
    <w:rsid w:val="00ED28F9"/>
    <w:rsid w:val="00EF260B"/>
    <w:rsid w:val="00EF2C4B"/>
    <w:rsid w:val="00EF60F3"/>
    <w:rsid w:val="00F01DAF"/>
    <w:rsid w:val="00F06269"/>
    <w:rsid w:val="00F07261"/>
    <w:rsid w:val="00F13591"/>
    <w:rsid w:val="00F204BD"/>
    <w:rsid w:val="00F2171C"/>
    <w:rsid w:val="00F2546B"/>
    <w:rsid w:val="00F32CA6"/>
    <w:rsid w:val="00F352F3"/>
    <w:rsid w:val="00F359FC"/>
    <w:rsid w:val="00F42E35"/>
    <w:rsid w:val="00F51CBF"/>
    <w:rsid w:val="00F610D3"/>
    <w:rsid w:val="00F63814"/>
    <w:rsid w:val="00F63B7A"/>
    <w:rsid w:val="00F756EE"/>
    <w:rsid w:val="00F837B6"/>
    <w:rsid w:val="00F84FDB"/>
    <w:rsid w:val="00F95E6B"/>
    <w:rsid w:val="00FA472A"/>
    <w:rsid w:val="00FA755D"/>
    <w:rsid w:val="00FB1822"/>
    <w:rsid w:val="00FC29CE"/>
    <w:rsid w:val="00FC3ED4"/>
    <w:rsid w:val="00FC49A8"/>
    <w:rsid w:val="00FD4657"/>
    <w:rsid w:val="00FD60D0"/>
    <w:rsid w:val="00FD7D36"/>
    <w:rsid w:val="00FE41F2"/>
    <w:rsid w:val="00FE572F"/>
    <w:rsid w:val="00FF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E82A29"/>
  <w15:docId w15:val="{C56A16D0-E521-4F9A-A5F0-F4A60CC5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DDC"/>
  </w:style>
  <w:style w:type="paragraph" w:styleId="Heading4">
    <w:name w:val="heading 4"/>
    <w:basedOn w:val="Normal"/>
    <w:next w:val="Normal"/>
    <w:link w:val="Heading4Char"/>
    <w:qFormat/>
    <w:rsid w:val="002F5E0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1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42D"/>
  </w:style>
  <w:style w:type="paragraph" w:styleId="Footer">
    <w:name w:val="footer"/>
    <w:basedOn w:val="Normal"/>
    <w:link w:val="FooterChar"/>
    <w:uiPriority w:val="99"/>
    <w:unhideWhenUsed/>
    <w:rsid w:val="00896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42D"/>
  </w:style>
  <w:style w:type="table" w:styleId="TableGrid">
    <w:name w:val="Table Grid"/>
    <w:basedOn w:val="TableNormal"/>
    <w:uiPriority w:val="59"/>
    <w:rsid w:val="0089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0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F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FB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30F6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2F5E01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768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DA849-D796-4693-A4BC-B08AD94B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Tanya Ivanova</cp:lastModifiedBy>
  <cp:revision>12</cp:revision>
  <cp:lastPrinted>2025-08-20T11:48:00Z</cp:lastPrinted>
  <dcterms:created xsi:type="dcterms:W3CDTF">2025-08-11T11:05:00Z</dcterms:created>
  <dcterms:modified xsi:type="dcterms:W3CDTF">2025-08-21T12:45:00Z</dcterms:modified>
</cp:coreProperties>
</file>